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EF2D8" w14:textId="7023AE75" w:rsidR="00350072" w:rsidRPr="00EC56A2" w:rsidRDefault="00D36ED3" w:rsidP="00EC56A2">
      <w:pPr>
        <w:ind w:firstLineChars="100" w:firstLine="400"/>
        <w:rPr>
          <w:rFonts w:ascii="HGP創英角ﾎﾟｯﾌﾟ体" w:eastAsia="HGP創英角ﾎﾟｯﾌﾟ体" w:hAnsi="HGP創英角ﾎﾟｯﾌﾟ体"/>
          <w:sz w:val="40"/>
          <w:szCs w:val="40"/>
        </w:rPr>
      </w:pPr>
      <w:r w:rsidRPr="00EC56A2">
        <w:rPr>
          <w:rFonts w:ascii="HGP創英角ﾎﾟｯﾌﾟ体" w:eastAsia="HGP創英角ﾎﾟｯﾌﾟ体" w:hAnsi="HGP創英角ﾎﾟｯﾌﾟ体" w:hint="eastAsia"/>
          <w:noProof/>
          <w:sz w:val="40"/>
          <w:szCs w:val="40"/>
        </w:rPr>
        <mc:AlternateContent>
          <mc:Choice Requires="wps">
            <w:drawing>
              <wp:anchor distT="0" distB="0" distL="114300" distR="114300" simplePos="0" relativeHeight="251662336" behindDoc="0" locked="0" layoutInCell="1" allowOverlap="1" wp14:anchorId="121F7707" wp14:editId="2EDD754D">
                <wp:simplePos x="0" y="0"/>
                <wp:positionH relativeFrom="margin">
                  <wp:posOffset>-163830</wp:posOffset>
                </wp:positionH>
                <wp:positionV relativeFrom="paragraph">
                  <wp:posOffset>-257175</wp:posOffset>
                </wp:positionV>
                <wp:extent cx="6968490" cy="1466850"/>
                <wp:effectExtent l="0" t="0" r="22860" b="19050"/>
                <wp:wrapNone/>
                <wp:docPr id="1" name="横巻き 1"/>
                <wp:cNvGraphicFramePr/>
                <a:graphic xmlns:a="http://schemas.openxmlformats.org/drawingml/2006/main">
                  <a:graphicData uri="http://schemas.microsoft.com/office/word/2010/wordprocessingShape">
                    <wps:wsp>
                      <wps:cNvSpPr/>
                      <wps:spPr>
                        <a:xfrm>
                          <a:off x="0" y="0"/>
                          <a:ext cx="6968490" cy="1466850"/>
                        </a:xfrm>
                        <a:prstGeom prst="horizontalScroll">
                          <a:avLst/>
                        </a:prstGeom>
                        <a:noFill/>
                        <a:ln w="1905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8821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12.9pt;margin-top:-20.25pt;width:548.7pt;height:11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" filled="f" strokecolor="#538135 [2409]" strokeweight="1.5pt">
                <v:stroke joinstyle="miter"/>
                <w10:wrap anchorx="margin"/>
              </v:shape>
            </w:pict>
          </mc:Fallback>
        </mc:AlternateContent>
      </w:r>
      <w:r w:rsidR="00BC14F9" w:rsidRPr="00EC56A2">
        <w:rPr>
          <w:rFonts w:ascii="HGP創英角ﾎﾟｯﾌﾟ体" w:eastAsia="HGP創英角ﾎﾟｯﾌﾟ体" w:hAnsi="HGP創英角ﾎﾟｯﾌﾟ体" w:hint="eastAsia"/>
          <w:sz w:val="40"/>
          <w:szCs w:val="40"/>
        </w:rPr>
        <w:t>令和</w:t>
      </w:r>
      <w:r w:rsidR="00EC56A2" w:rsidRPr="00EC56A2">
        <w:rPr>
          <w:rFonts w:ascii="HGP創英角ﾎﾟｯﾌﾟ体" w:eastAsia="HGP創英角ﾎﾟｯﾌﾟ体" w:hAnsi="HGP創英角ﾎﾟｯﾌﾟ体" w:hint="eastAsia"/>
          <w:sz w:val="40"/>
          <w:szCs w:val="40"/>
        </w:rPr>
        <w:t>６</w:t>
      </w:r>
      <w:r w:rsidR="00350072" w:rsidRPr="00EC56A2">
        <w:rPr>
          <w:rFonts w:ascii="HGP創英角ﾎﾟｯﾌﾟ体" w:eastAsia="HGP創英角ﾎﾟｯﾌﾟ体" w:hAnsi="HGP創英角ﾎﾟｯﾌﾟ体" w:hint="eastAsia"/>
          <w:sz w:val="40"/>
          <w:szCs w:val="40"/>
        </w:rPr>
        <w:t>年度</w:t>
      </w:r>
    </w:p>
    <w:p w14:paraId="3097150C" w14:textId="65E077A9" w:rsidR="00350072" w:rsidRPr="00EC56A2" w:rsidRDefault="00350072" w:rsidP="00350072">
      <w:pPr>
        <w:jc w:val="center"/>
        <w:rPr>
          <w:rFonts w:ascii="HGP創英角ﾎﾟｯﾌﾟ体" w:eastAsia="HGP創英角ﾎﾟｯﾌﾟ体" w:hAnsi="HGP創英角ﾎﾟｯﾌﾟ体"/>
          <w:sz w:val="52"/>
          <w:szCs w:val="52"/>
        </w:rPr>
      </w:pPr>
      <w:r>
        <w:rPr>
          <w:rFonts w:ascii="HGP創英角ﾎﾟｯﾌﾟ体" w:eastAsia="HGP創英角ﾎﾟｯﾌﾟ体" w:hAnsi="HGP創英角ﾎﾟｯﾌﾟ体" w:hint="eastAsia"/>
          <w:sz w:val="48"/>
          <w:szCs w:val="26"/>
        </w:rPr>
        <w:t xml:space="preserve">　</w:t>
      </w:r>
      <w:r w:rsidRPr="00EC56A2">
        <w:rPr>
          <w:rFonts w:ascii="HGP創英角ﾎﾟｯﾌﾟ体" w:eastAsia="HGP創英角ﾎﾟｯﾌﾟ体" w:hAnsi="HGP創英角ﾎﾟｯﾌﾟ体" w:hint="eastAsia"/>
          <w:sz w:val="52"/>
          <w:szCs w:val="52"/>
        </w:rPr>
        <w:t>地域生活支え合い　担い手研修会のお知らせ</w:t>
      </w:r>
    </w:p>
    <w:p w14:paraId="2F0F3943" w14:textId="4D706F21" w:rsidR="00615404" w:rsidRPr="00EC56A2" w:rsidRDefault="00615404" w:rsidP="007D4BFD">
      <w:pPr>
        <w:rPr>
          <w:sz w:val="52"/>
          <w:szCs w:val="52"/>
        </w:rPr>
      </w:pPr>
    </w:p>
    <w:p w14:paraId="0F482B42" w14:textId="312BD043" w:rsidR="00615404" w:rsidRPr="007C0837" w:rsidRDefault="00615404" w:rsidP="00053F66">
      <w:pPr>
        <w:ind w:firstLineChars="1200" w:firstLine="31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0420DA">
        <w:rPr>
          <w:rFonts w:ascii="HG丸ｺﾞｼｯｸM-PRO" w:eastAsia="HG丸ｺﾞｼｯｸM-PRO" w:hAnsi="HG丸ｺﾞｼｯｸM-PRO" w:hint="eastAsia"/>
          <w:sz w:val="26"/>
          <w:szCs w:val="26"/>
        </w:rPr>
        <w:t xml:space="preserve"> </w:t>
      </w:r>
      <w:r w:rsidRPr="007C0837">
        <w:rPr>
          <w:rFonts w:ascii="HG丸ｺﾞｼｯｸM-PRO" w:eastAsia="HG丸ｺﾞｼｯｸM-PRO" w:hAnsi="HG丸ｺﾞｼｯｸM-PRO" w:hint="eastAsia"/>
          <w:sz w:val="26"/>
          <w:szCs w:val="26"/>
        </w:rPr>
        <w:t>住民</w:t>
      </w:r>
      <w:r w:rsidR="003633FD">
        <w:rPr>
          <w:rFonts w:ascii="HG丸ｺﾞｼｯｸM-PRO" w:eastAsia="HG丸ｺﾞｼｯｸM-PRO" w:hAnsi="HG丸ｺﾞｼｯｸM-PRO" w:hint="eastAsia"/>
          <w:sz w:val="26"/>
          <w:szCs w:val="26"/>
        </w:rPr>
        <w:t>同士</w:t>
      </w:r>
      <w:r w:rsidRPr="007C0837">
        <w:rPr>
          <w:rFonts w:ascii="HG丸ｺﾞｼｯｸM-PRO" w:eastAsia="HG丸ｺﾞｼｯｸM-PRO" w:hAnsi="HG丸ｺﾞｼｯｸM-PRO" w:hint="eastAsia"/>
          <w:sz w:val="26"/>
          <w:szCs w:val="26"/>
        </w:rPr>
        <w:t>の助け合い</w:t>
      </w:r>
      <w:r w:rsidR="000420DA">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w:t>
      </w:r>
    </w:p>
    <w:p w14:paraId="5EB031F4" w14:textId="6768A1D7" w:rsidR="00615404" w:rsidRDefault="00615404" w:rsidP="00CC5D70">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誰もが住み慣れた場所で安心して暮らせる町づくりのために！</w:t>
      </w:r>
    </w:p>
    <w:p w14:paraId="526E2083" w14:textId="3A779631" w:rsidR="00615404" w:rsidRPr="00A61A9E" w:rsidRDefault="00615404" w:rsidP="00CC5D70">
      <w:pPr>
        <w:ind w:firstLineChars="200" w:firstLine="522"/>
        <w:jc w:val="center"/>
        <w:rPr>
          <w:rFonts w:ascii="HG丸ｺﾞｼｯｸM-PRO" w:eastAsia="HG丸ｺﾞｼｯｸM-PRO" w:hAnsi="HG丸ｺﾞｼｯｸM-PRO"/>
          <w:b/>
          <w:sz w:val="26"/>
          <w:szCs w:val="26"/>
        </w:rPr>
      </w:pPr>
      <w:r w:rsidRPr="00D67DF9">
        <w:rPr>
          <w:rFonts w:ascii="HG丸ｺﾞｼｯｸM-PRO" w:eastAsia="HG丸ｺﾞｼｯｸM-PRO" w:hAnsi="HG丸ｺﾞｼｯｸM-PRO" w:hint="eastAsia"/>
          <w:b/>
          <w:sz w:val="26"/>
          <w:szCs w:val="26"/>
        </w:rPr>
        <w:t>地域の困りごとを助け合う活動にあなたの力を貸していただけませんか！</w:t>
      </w:r>
    </w:p>
    <w:p w14:paraId="65E21FB3" w14:textId="66ADD86C" w:rsidR="007D4BFD" w:rsidRDefault="009B6D32" w:rsidP="009B6D32">
      <w:pPr>
        <w:ind w:firstLineChars="900" w:firstLine="2349"/>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77696" behindDoc="0" locked="0" layoutInCell="1" allowOverlap="1" wp14:anchorId="75C4C8DC" wp14:editId="4C3DE8BA">
                <wp:simplePos x="0" y="0"/>
                <wp:positionH relativeFrom="column">
                  <wp:posOffset>4400550</wp:posOffset>
                </wp:positionH>
                <wp:positionV relativeFrom="paragraph">
                  <wp:posOffset>200025</wp:posOffset>
                </wp:positionV>
                <wp:extent cx="1962150" cy="1057275"/>
                <wp:effectExtent l="114300" t="0" r="38100" b="47625"/>
                <wp:wrapNone/>
                <wp:docPr id="986029608" name="思考の吹き出し: 雲形 3"/>
                <wp:cNvGraphicFramePr/>
                <a:graphic xmlns:a="http://schemas.openxmlformats.org/drawingml/2006/main">
                  <a:graphicData uri="http://schemas.microsoft.com/office/word/2010/wordprocessingShape">
                    <wps:wsp>
                      <wps:cNvSpPr/>
                      <wps:spPr>
                        <a:xfrm>
                          <a:off x="0" y="0"/>
                          <a:ext cx="1962150" cy="1057275"/>
                        </a:xfrm>
                        <a:prstGeom prst="cloudCallout">
                          <a:avLst>
                            <a:gd name="adj1" fmla="val -53360"/>
                            <a:gd name="adj2" fmla="val 33543"/>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5F06BE1" w14:textId="77777777" w:rsidR="008D3B6D" w:rsidRDefault="008D3B6D" w:rsidP="008D3B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4C8D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3" o:spid="_x0000_s1026" type="#_x0000_t106" style="position:absolute;left:0;text-align:left;margin-left:346.5pt;margin-top:15.75pt;width:154.5pt;height:8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" adj="-726,18045" filled="f" strokecolor="#091723 [484]" strokeweight="1pt">
                <v:stroke joinstyle="miter"/>
                <v:textbox>
                  <w:txbxContent>
                    <w:p w14:paraId="65F06BE1" w14:textId="77777777" w:rsidR="008D3B6D" w:rsidRDefault="008D3B6D" w:rsidP="008D3B6D">
                      <w:pPr>
                        <w:jc w:val="center"/>
                      </w:pPr>
                    </w:p>
                  </w:txbxContent>
                </v:textbox>
              </v:shape>
            </w:pict>
          </mc:Fallback>
        </mc:AlternateContent>
      </w:r>
      <w:r w:rsidR="00615404" w:rsidRPr="007C0837">
        <w:rPr>
          <w:rFonts w:ascii="HG丸ｺﾞｼｯｸM-PRO" w:eastAsia="HG丸ｺﾞｼｯｸM-PRO" w:hAnsi="HG丸ｺﾞｼｯｸM-PRO" w:hint="eastAsia"/>
          <w:sz w:val="26"/>
          <w:szCs w:val="26"/>
        </w:rPr>
        <w:t>・ボランティアに興味のある方</w:t>
      </w:r>
    </w:p>
    <w:p w14:paraId="2EE6F543" w14:textId="40707941" w:rsidR="00615404" w:rsidRPr="007C0837" w:rsidRDefault="00736FC9" w:rsidP="00404006">
      <w:pPr>
        <w:ind w:firstLineChars="900" w:firstLine="234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75648" behindDoc="0" locked="0" layoutInCell="1" allowOverlap="1" wp14:anchorId="3F0B42A6" wp14:editId="40141878">
                <wp:simplePos x="0" y="0"/>
                <wp:positionH relativeFrom="column">
                  <wp:posOffset>4667250</wp:posOffset>
                </wp:positionH>
                <wp:positionV relativeFrom="paragraph">
                  <wp:posOffset>104775</wp:posOffset>
                </wp:positionV>
                <wp:extent cx="1428750" cy="854710"/>
                <wp:effectExtent l="0" t="0" r="0" b="2540"/>
                <wp:wrapNone/>
                <wp:docPr id="906235070" name="テキスト ボックス 1"/>
                <wp:cNvGraphicFramePr/>
                <a:graphic xmlns:a="http://schemas.openxmlformats.org/drawingml/2006/main">
                  <a:graphicData uri="http://schemas.microsoft.com/office/word/2010/wordprocessingShape">
                    <wps:wsp>
                      <wps:cNvSpPr txBox="1"/>
                      <wps:spPr>
                        <a:xfrm>
                          <a:off x="0" y="0"/>
                          <a:ext cx="1428750" cy="854710"/>
                        </a:xfrm>
                        <a:prstGeom prst="rect">
                          <a:avLst/>
                        </a:prstGeom>
                        <a:solidFill>
                          <a:schemeClr val="lt1"/>
                        </a:solidFill>
                        <a:ln w="6350">
                          <a:noFill/>
                        </a:ln>
                      </wps:spPr>
                      <wps:txbx>
                        <w:txbxContent>
                          <w:p w14:paraId="48F986BE" w14:textId="5133CF66" w:rsidR="00736FC9" w:rsidRPr="00736FC9" w:rsidRDefault="00736FC9" w:rsidP="00736FC9">
                            <w:pPr>
                              <w:spacing w:line="60" w:lineRule="auto"/>
                              <w:jc w:val="left"/>
                              <w:rPr>
                                <w:rFonts w:ascii="HG丸ｺﾞｼｯｸM-PRO" w:eastAsia="HG丸ｺﾞｼｯｸM-PRO" w:hAnsi="HG丸ｺﾞｼｯｸM-PRO"/>
                              </w:rPr>
                            </w:pPr>
                            <w:r w:rsidRPr="00736FC9">
                              <w:rPr>
                                <w:rFonts w:ascii="HG丸ｺﾞｼｯｸM-PRO" w:eastAsia="HG丸ｺﾞｼｯｸM-PRO" w:hAnsi="HG丸ｺﾞｼｯｸM-PRO" w:hint="eastAsia"/>
                              </w:rPr>
                              <w:t>自分のために</w:t>
                            </w:r>
                            <w:r w:rsidR="008D3B6D">
                              <w:rPr>
                                <w:rFonts w:ascii="HG丸ｺﾞｼｯｸM-PRO" w:eastAsia="HG丸ｺﾞｼｯｸM-PRO" w:hAnsi="HG丸ｺﾞｼｯｸM-PRO" w:hint="eastAsia"/>
                              </w:rPr>
                              <w:t>勉強</w:t>
                            </w:r>
                            <w:r w:rsidRPr="00736FC9">
                              <w:rPr>
                                <w:rFonts w:ascii="HG丸ｺﾞｼｯｸM-PRO" w:eastAsia="HG丸ｺﾞｼｯｸM-PRO" w:hAnsi="HG丸ｺﾞｼｯｸM-PRO" w:hint="eastAsia"/>
                              </w:rPr>
                              <w:t>してみたい！という方も</w:t>
                            </w:r>
                            <w:r>
                              <w:rPr>
                                <w:rFonts w:ascii="HG丸ｺﾞｼｯｸM-PRO" w:eastAsia="HG丸ｺﾞｼｯｸM-PRO" w:hAnsi="HG丸ｺﾞｼｯｸM-PRO" w:hint="eastAsia"/>
                              </w:rPr>
                              <w:t>大歓迎です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0B42A6" id="_x0000_t202" coordsize="21600,21600" o:spt="202" path="m,l,21600r21600,l21600,xe">
                <v:stroke joinstyle="miter"/>
                <v:path gradientshapeok="t" o:connecttype="rect"/>
              </v:shapetype>
              <v:shape id="テキスト ボックス 1" o:spid="_x0000_s1027" type="#_x0000_t202" style="position:absolute;left:0;text-align:left;margin-left:367.5pt;margin-top:8.25pt;width:112.5pt;height:67.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" fillcolor="white [3201]" stroked="f" strokeweight=".5pt">
                <v:textbox>
                  <w:txbxContent>
                    <w:p w14:paraId="48F986BE" w14:textId="5133CF66" w:rsidR="00736FC9" w:rsidRPr="00736FC9" w:rsidRDefault="00736FC9" w:rsidP="00736FC9">
                      <w:pPr>
                        <w:spacing w:line="60" w:lineRule="auto"/>
                        <w:jc w:val="left"/>
                        <w:rPr>
                          <w:rFonts w:ascii="HG丸ｺﾞｼｯｸM-PRO" w:eastAsia="HG丸ｺﾞｼｯｸM-PRO" w:hAnsi="HG丸ｺﾞｼｯｸM-PRO"/>
                        </w:rPr>
                      </w:pPr>
                      <w:r w:rsidRPr="00736FC9">
                        <w:rPr>
                          <w:rFonts w:ascii="HG丸ｺﾞｼｯｸM-PRO" w:eastAsia="HG丸ｺﾞｼｯｸM-PRO" w:hAnsi="HG丸ｺﾞｼｯｸM-PRO" w:hint="eastAsia"/>
                        </w:rPr>
                        <w:t>自分のために</w:t>
                      </w:r>
                      <w:r w:rsidR="008D3B6D">
                        <w:rPr>
                          <w:rFonts w:ascii="HG丸ｺﾞｼｯｸM-PRO" w:eastAsia="HG丸ｺﾞｼｯｸM-PRO" w:hAnsi="HG丸ｺﾞｼｯｸM-PRO" w:hint="eastAsia"/>
                        </w:rPr>
                        <w:t>勉強</w:t>
                      </w:r>
                      <w:r w:rsidRPr="00736FC9">
                        <w:rPr>
                          <w:rFonts w:ascii="HG丸ｺﾞｼｯｸM-PRO" w:eastAsia="HG丸ｺﾞｼｯｸM-PRO" w:hAnsi="HG丸ｺﾞｼｯｸM-PRO" w:hint="eastAsia"/>
                        </w:rPr>
                        <w:t>してみたい！という方も</w:t>
                      </w:r>
                      <w:r>
                        <w:rPr>
                          <w:rFonts w:ascii="HG丸ｺﾞｼｯｸM-PRO" w:eastAsia="HG丸ｺﾞｼｯｸM-PRO" w:hAnsi="HG丸ｺﾞｼｯｸM-PRO" w:hint="eastAsia"/>
                        </w:rPr>
                        <w:t>大歓迎です</w:t>
                      </w:r>
                    </w:p>
                  </w:txbxContent>
                </v:textbox>
              </v:shape>
            </w:pict>
          </mc:Fallback>
        </mc:AlternateContent>
      </w:r>
      <w:r w:rsidR="00615404" w:rsidRPr="007C0837">
        <w:rPr>
          <w:rFonts w:ascii="HG丸ｺﾞｼｯｸM-PRO" w:eastAsia="HG丸ｺﾞｼｯｸM-PRO" w:hAnsi="HG丸ｺﾞｼｯｸM-PRO" w:hint="eastAsia"/>
          <w:sz w:val="26"/>
          <w:szCs w:val="26"/>
        </w:rPr>
        <w:t>・介護や子育てに興味のある方</w:t>
      </w:r>
    </w:p>
    <w:p w14:paraId="6D5BE002" w14:textId="74C71FE0" w:rsidR="00615404" w:rsidRPr="007C0837" w:rsidRDefault="00615404" w:rsidP="00014444">
      <w:pPr>
        <w:ind w:firstLineChars="900" w:firstLine="2340"/>
        <w:jc w:val="left"/>
        <w:rPr>
          <w:rFonts w:ascii="HG丸ｺﾞｼｯｸM-PRO" w:eastAsia="HG丸ｺﾞｼｯｸM-PRO" w:hAnsi="HG丸ｺﾞｼｯｸM-PRO"/>
          <w:sz w:val="26"/>
          <w:szCs w:val="26"/>
        </w:rPr>
      </w:pPr>
      <w:r w:rsidRPr="007C0837">
        <w:rPr>
          <w:rFonts w:ascii="HG丸ｺﾞｼｯｸM-PRO" w:eastAsia="HG丸ｺﾞｼｯｸM-PRO" w:hAnsi="HG丸ｺﾞｼｯｸM-PRO" w:hint="eastAsia"/>
          <w:sz w:val="26"/>
          <w:szCs w:val="26"/>
        </w:rPr>
        <w:t>・自分自身の生きがい作りのために</w:t>
      </w:r>
    </w:p>
    <w:p w14:paraId="78AD904E" w14:textId="4AE66687" w:rsidR="00350072" w:rsidRPr="00350072" w:rsidRDefault="00350072" w:rsidP="00350072">
      <w:pPr>
        <w:ind w:firstLineChars="300" w:firstLine="780"/>
        <w:jc w:val="center"/>
        <w:rPr>
          <w:rFonts w:ascii="HG丸ｺﾞｼｯｸM-PRO" w:eastAsia="HG丸ｺﾞｼｯｸM-PRO" w:hAnsi="HG丸ｺﾞｼｯｸM-PRO"/>
          <w:sz w:val="26"/>
          <w:szCs w:val="26"/>
        </w:rPr>
      </w:pPr>
      <w:r>
        <w:rPr>
          <w:rFonts w:hint="eastAsia"/>
          <w:sz w:val="26"/>
          <w:szCs w:val="26"/>
        </w:rPr>
        <w:t xml:space="preserve">　　</w:t>
      </w:r>
    </w:p>
    <w:p w14:paraId="3585E99C" w14:textId="3DCA1C31" w:rsidR="00350072" w:rsidRPr="00350072" w:rsidRDefault="000420DA" w:rsidP="000420DA">
      <w:pPr>
        <w:ind w:firstLineChars="200" w:firstLine="520"/>
        <w:jc w:val="left"/>
        <w:rPr>
          <w:rFonts w:ascii="HG丸ｺﾞｼｯｸM-PRO" w:eastAsia="HG丸ｺﾞｼｯｸM-PRO" w:hAnsi="HG丸ｺﾞｼｯｸM-PRO"/>
          <w:sz w:val="26"/>
          <w:szCs w:val="26"/>
        </w:rPr>
      </w:pPr>
      <w:r>
        <w:rPr>
          <w:rFonts w:ascii="ＭＳ 明朝" w:eastAsia="ＭＳ 明朝" w:hAnsi="ＭＳ 明朝" w:cs="ＭＳ 明朝" w:hint="eastAsia"/>
          <w:sz w:val="26"/>
          <w:szCs w:val="26"/>
        </w:rPr>
        <w:t>✿</w:t>
      </w:r>
      <w:r w:rsidR="00350072" w:rsidRPr="00350072">
        <w:rPr>
          <w:rFonts w:ascii="HG丸ｺﾞｼｯｸM-PRO" w:eastAsia="HG丸ｺﾞｼｯｸM-PRO" w:hAnsi="HG丸ｺﾞｼｯｸM-PRO" w:hint="eastAsia"/>
          <w:spacing w:val="65"/>
          <w:kern w:val="0"/>
          <w:sz w:val="26"/>
          <w:szCs w:val="26"/>
          <w:fitText w:val="1040" w:id="-2072790784"/>
        </w:rPr>
        <w:t>対象</w:t>
      </w:r>
      <w:r w:rsidR="00350072" w:rsidRPr="00350072">
        <w:rPr>
          <w:rFonts w:ascii="HG丸ｺﾞｼｯｸM-PRO" w:eastAsia="HG丸ｺﾞｼｯｸM-PRO" w:hAnsi="HG丸ｺﾞｼｯｸM-PRO" w:hint="eastAsia"/>
          <w:kern w:val="0"/>
          <w:sz w:val="26"/>
          <w:szCs w:val="26"/>
          <w:fitText w:val="1040" w:id="-2072790784"/>
        </w:rPr>
        <w:t>者</w:t>
      </w:r>
      <w:r w:rsidR="00893482">
        <w:rPr>
          <w:rFonts w:ascii="HG丸ｺﾞｼｯｸM-PRO" w:eastAsia="HG丸ｺﾞｼｯｸM-PRO" w:hAnsi="HG丸ｺﾞｼｯｸM-PRO" w:hint="eastAsia"/>
          <w:sz w:val="26"/>
          <w:szCs w:val="26"/>
        </w:rPr>
        <w:t xml:space="preserve">　　ボランティアに興味がある方</w:t>
      </w:r>
    </w:p>
    <w:p w14:paraId="457710F7" w14:textId="40B1A6E7" w:rsidR="00F816F7" w:rsidRDefault="00893482" w:rsidP="00350072">
      <w:pPr>
        <w:ind w:firstLineChars="900" w:firstLine="234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全ての研修を受講可能</w:t>
      </w:r>
      <w:r w:rsidR="00350072" w:rsidRPr="00350072">
        <w:rPr>
          <w:rFonts w:ascii="HG丸ｺﾞｼｯｸM-PRO" w:eastAsia="HG丸ｺﾞｼｯｸM-PRO" w:hAnsi="HG丸ｺﾞｼｯｸM-PRO" w:hint="eastAsia"/>
          <w:sz w:val="26"/>
          <w:szCs w:val="26"/>
        </w:rPr>
        <w:t>な方</w:t>
      </w:r>
    </w:p>
    <w:p w14:paraId="6D5FE773" w14:textId="12807FA7" w:rsidR="00350072" w:rsidRPr="00350072" w:rsidRDefault="00350072" w:rsidP="00350072">
      <w:pPr>
        <w:ind w:firstLineChars="900" w:firstLine="2340"/>
        <w:jc w:val="left"/>
        <w:rPr>
          <w:rFonts w:ascii="HG丸ｺﾞｼｯｸM-PRO" w:eastAsia="HG丸ｺﾞｼｯｸM-PRO" w:hAnsi="HG丸ｺﾞｼｯｸM-PRO"/>
          <w:sz w:val="26"/>
          <w:szCs w:val="26"/>
        </w:rPr>
      </w:pPr>
      <w:r w:rsidRPr="00350072">
        <w:rPr>
          <w:rFonts w:ascii="HG丸ｺﾞｼｯｸM-PRO" w:eastAsia="HG丸ｺﾞｼｯｸM-PRO" w:hAnsi="HG丸ｺﾞｼｯｸM-PRO" w:hint="eastAsia"/>
          <w:sz w:val="26"/>
          <w:szCs w:val="26"/>
        </w:rPr>
        <w:t>（全研修受講できるよう</w:t>
      </w:r>
      <w:r w:rsidR="00F816F7">
        <w:rPr>
          <w:rFonts w:ascii="HG丸ｺﾞｼｯｸM-PRO" w:eastAsia="HG丸ｺﾞｼｯｸM-PRO" w:hAnsi="HG丸ｺﾞｼｯｸM-PRO" w:hint="eastAsia"/>
          <w:sz w:val="26"/>
          <w:szCs w:val="26"/>
        </w:rPr>
        <w:t>、別日を設けて</w:t>
      </w:r>
      <w:r w:rsidRPr="00350072">
        <w:rPr>
          <w:rFonts w:ascii="HG丸ｺﾞｼｯｸM-PRO" w:eastAsia="HG丸ｺﾞｼｯｸM-PRO" w:hAnsi="HG丸ｺﾞｼｯｸM-PRO" w:hint="eastAsia"/>
          <w:sz w:val="26"/>
          <w:szCs w:val="26"/>
        </w:rPr>
        <w:t>ご協力します）</w:t>
      </w:r>
    </w:p>
    <w:p w14:paraId="3817BF61" w14:textId="605EAC94" w:rsidR="003633FD" w:rsidRDefault="00F816F7" w:rsidP="003633FD">
      <w:pPr>
        <w:ind w:firstLineChars="250" w:firstLine="525"/>
        <w:jc w:val="left"/>
        <w:rPr>
          <w:rFonts w:ascii="HG丸ｺﾞｼｯｸM-PRO" w:eastAsia="HG丸ｺﾞｼｯｸM-PRO" w:hAnsi="HG丸ｺﾞｼｯｸM-PRO"/>
          <w:sz w:val="26"/>
          <w:szCs w:val="26"/>
        </w:rPr>
      </w:pPr>
      <w:r>
        <w:rPr>
          <w:noProof/>
        </w:rPr>
        <w:drawing>
          <wp:anchor distT="0" distB="0" distL="114300" distR="114300" simplePos="0" relativeHeight="251669504" behindDoc="0" locked="0" layoutInCell="1" allowOverlap="1" wp14:anchorId="7AD939B5" wp14:editId="3EC12C29">
            <wp:simplePos x="0" y="0"/>
            <wp:positionH relativeFrom="column">
              <wp:posOffset>5524500</wp:posOffset>
            </wp:positionH>
            <wp:positionV relativeFrom="paragraph">
              <wp:posOffset>133350</wp:posOffset>
            </wp:positionV>
            <wp:extent cx="1009087" cy="1186180"/>
            <wp:effectExtent l="0" t="0" r="635" b="0"/>
            <wp:wrapNone/>
            <wp:docPr id="7789928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587" cy="11867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039A23" w14:textId="41ED6B68" w:rsidR="00350072" w:rsidRPr="00350072" w:rsidRDefault="000420DA" w:rsidP="003633FD">
      <w:pPr>
        <w:ind w:firstLineChars="200" w:firstLine="520"/>
        <w:jc w:val="left"/>
        <w:rPr>
          <w:rFonts w:ascii="HG丸ｺﾞｼｯｸM-PRO" w:eastAsia="HG丸ｺﾞｼｯｸM-PRO" w:hAnsi="HG丸ｺﾞｼｯｸM-PRO"/>
          <w:sz w:val="26"/>
          <w:szCs w:val="26"/>
        </w:rPr>
      </w:pPr>
      <w:r>
        <w:rPr>
          <w:rFonts w:ascii="ＭＳ 明朝" w:eastAsia="ＭＳ 明朝" w:hAnsi="ＭＳ 明朝" w:cs="ＭＳ 明朝" w:hint="eastAsia"/>
          <w:sz w:val="26"/>
          <w:szCs w:val="26"/>
        </w:rPr>
        <w:t>✿</w:t>
      </w:r>
      <w:r w:rsidR="00350072" w:rsidRPr="000420DA">
        <w:rPr>
          <w:rFonts w:ascii="HG丸ｺﾞｼｯｸM-PRO" w:eastAsia="HG丸ｺﾞｼｯｸM-PRO" w:hAnsi="HG丸ｺﾞｼｯｸM-PRO" w:hint="eastAsia"/>
          <w:kern w:val="0"/>
          <w:sz w:val="26"/>
          <w:szCs w:val="26"/>
          <w:fitText w:val="1040" w:id="-2072790783"/>
        </w:rPr>
        <w:t>受講内容</w:t>
      </w:r>
      <w:r w:rsidR="00350072" w:rsidRPr="00350072">
        <w:rPr>
          <w:rFonts w:ascii="HG丸ｺﾞｼｯｸM-PRO" w:eastAsia="HG丸ｺﾞｼｯｸM-PRO" w:hAnsi="HG丸ｺﾞｼｯｸM-PRO" w:hint="eastAsia"/>
          <w:kern w:val="0"/>
          <w:sz w:val="26"/>
          <w:szCs w:val="26"/>
        </w:rPr>
        <w:t xml:space="preserve">　　</w:t>
      </w:r>
      <w:r w:rsidR="00350072" w:rsidRPr="00350072">
        <w:rPr>
          <w:rFonts w:ascii="HG丸ｺﾞｼｯｸM-PRO" w:eastAsia="HG丸ｺﾞｼｯｸM-PRO" w:hAnsi="HG丸ｺﾞｼｯｸM-PRO" w:hint="eastAsia"/>
          <w:sz w:val="26"/>
          <w:szCs w:val="26"/>
        </w:rPr>
        <w:t>（裏面の受講日程表をご覧下さい）</w:t>
      </w:r>
    </w:p>
    <w:p w14:paraId="2A98A04F" w14:textId="08D9EAD8" w:rsidR="00EC56A2" w:rsidRDefault="00A61A9E" w:rsidP="00F816F7">
      <w:pPr>
        <w:ind w:firstLineChars="100" w:firstLine="260"/>
        <w:jc w:val="left"/>
        <w:rPr>
          <w:rFonts w:ascii="HG丸ｺﾞｼｯｸM-PRO" w:eastAsia="HG丸ｺﾞｼｯｸM-PRO" w:hAnsi="HG丸ｺﾞｼｯｸM-PRO"/>
          <w:sz w:val="26"/>
          <w:szCs w:val="26"/>
        </w:rPr>
      </w:pPr>
      <w:r w:rsidRPr="00350072">
        <w:rPr>
          <w:rFonts w:ascii="HG丸ｺﾞｼｯｸM-PRO" w:eastAsia="HG丸ｺﾞｼｯｸM-PRO" w:hAnsi="HG丸ｺﾞｼｯｸM-PRO" w:hint="eastAsia"/>
          <w:noProof/>
          <w:sz w:val="26"/>
          <w:szCs w:val="26"/>
        </w:rPr>
        <w:drawing>
          <wp:anchor distT="0" distB="0" distL="114300" distR="114300" simplePos="0" relativeHeight="251666432" behindDoc="0" locked="0" layoutInCell="1" allowOverlap="1" wp14:anchorId="444F4ED4" wp14:editId="1691F559">
            <wp:simplePos x="0" y="0"/>
            <wp:positionH relativeFrom="margin">
              <wp:posOffset>-171450</wp:posOffset>
            </wp:positionH>
            <wp:positionV relativeFrom="paragraph">
              <wp:posOffset>140561</wp:posOffset>
            </wp:positionV>
            <wp:extent cx="1294765" cy="1114425"/>
            <wp:effectExtent l="0" t="0" r="635" b="0"/>
            <wp:wrapThrough wrapText="bothSides">
              <wp:wrapPolygon edited="0">
                <wp:start x="0" y="0"/>
                <wp:lineTo x="0" y="21046"/>
                <wp:lineTo x="21293" y="21046"/>
                <wp:lineTo x="21293"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560" t="23962" r="19381" b="37027"/>
                    <a:stretch/>
                  </pic:blipFill>
                  <pic:spPr bwMode="auto">
                    <a:xfrm>
                      <a:off x="0" y="0"/>
                      <a:ext cx="1294765" cy="1114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56A2">
        <w:rPr>
          <w:rFonts w:ascii="HG丸ｺﾞｼｯｸM-PRO" w:eastAsia="HG丸ｺﾞｼｯｸM-PRO" w:hAnsi="HG丸ｺﾞｼｯｸM-PRO" w:hint="eastAsia"/>
          <w:sz w:val="26"/>
          <w:szCs w:val="26"/>
        </w:rPr>
        <w:t>1</w:t>
      </w:r>
      <w:r w:rsidR="003C603E">
        <w:rPr>
          <w:rFonts w:ascii="HG丸ｺﾞｼｯｸM-PRO" w:eastAsia="HG丸ｺﾞｼｯｸM-PRO" w:hAnsi="HG丸ｺﾞｼｯｸM-PRO" w:hint="eastAsia"/>
          <w:sz w:val="26"/>
          <w:szCs w:val="26"/>
        </w:rPr>
        <w:t>回目</w:t>
      </w:r>
      <w:r w:rsidR="00EC56A2">
        <w:rPr>
          <w:rFonts w:ascii="HG丸ｺﾞｼｯｸM-PRO" w:eastAsia="HG丸ｺﾞｼｯｸM-PRO" w:hAnsi="HG丸ｺﾞｼｯｸM-PRO" w:hint="eastAsia"/>
          <w:sz w:val="26"/>
          <w:szCs w:val="26"/>
        </w:rPr>
        <w:t xml:space="preserve">　・介護保険について　　・南木曽町の現状</w:t>
      </w:r>
    </w:p>
    <w:p w14:paraId="32A9C472" w14:textId="0228A388" w:rsidR="00EC56A2" w:rsidRDefault="00EC56A2" w:rsidP="00545DF4">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F816F7">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・南木曽町地域生活支え合いの会について</w:t>
      </w:r>
    </w:p>
    <w:p w14:paraId="2BD8F0AA" w14:textId="203586E8" w:rsidR="00EC56A2" w:rsidRDefault="00EC56A2" w:rsidP="00F816F7">
      <w:pPr>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2</w:t>
      </w:r>
      <w:r w:rsidR="003C603E">
        <w:rPr>
          <w:rFonts w:ascii="HG丸ｺﾞｼｯｸM-PRO" w:eastAsia="HG丸ｺﾞｼｯｸM-PRO" w:hAnsi="HG丸ｺﾞｼｯｸM-PRO" w:hint="eastAsia"/>
          <w:sz w:val="26"/>
          <w:szCs w:val="26"/>
        </w:rPr>
        <w:t>回目</w:t>
      </w:r>
      <w:r>
        <w:rPr>
          <w:rFonts w:ascii="HG丸ｺﾞｼｯｸM-PRO" w:eastAsia="HG丸ｺﾞｼｯｸM-PRO" w:hAnsi="HG丸ｺﾞｼｯｸM-PRO" w:hint="eastAsia"/>
          <w:sz w:val="26"/>
          <w:szCs w:val="26"/>
        </w:rPr>
        <w:t xml:space="preserve">　・介護のいろは、日常に役立つ介護技術</w:t>
      </w:r>
    </w:p>
    <w:p w14:paraId="68303611" w14:textId="601973E1" w:rsidR="00EC56A2" w:rsidRDefault="00EC56A2" w:rsidP="00F816F7">
      <w:pPr>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3</w:t>
      </w:r>
      <w:r w:rsidR="003C603E">
        <w:rPr>
          <w:rFonts w:ascii="HG丸ｺﾞｼｯｸM-PRO" w:eastAsia="HG丸ｺﾞｼｯｸM-PRO" w:hAnsi="HG丸ｺﾞｼｯｸM-PRO" w:hint="eastAsia"/>
          <w:sz w:val="26"/>
          <w:szCs w:val="26"/>
        </w:rPr>
        <w:t>回目</w:t>
      </w:r>
      <w:r>
        <w:rPr>
          <w:rFonts w:ascii="HG丸ｺﾞｼｯｸM-PRO" w:eastAsia="HG丸ｺﾞｼｯｸM-PRO" w:hAnsi="HG丸ｺﾞｼｯｸM-PRO" w:hint="eastAsia"/>
          <w:sz w:val="26"/>
          <w:szCs w:val="26"/>
        </w:rPr>
        <w:t xml:space="preserve">　・コミュニケーション技術を身に付けよう</w:t>
      </w:r>
    </w:p>
    <w:p w14:paraId="541A1FD0" w14:textId="5A9A4FBB" w:rsidR="00EC56A2" w:rsidRDefault="00EC56A2" w:rsidP="00F816F7">
      <w:pPr>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4</w:t>
      </w:r>
      <w:r w:rsidR="003C603E">
        <w:rPr>
          <w:rFonts w:ascii="HG丸ｺﾞｼｯｸM-PRO" w:eastAsia="HG丸ｺﾞｼｯｸM-PRO" w:hAnsi="HG丸ｺﾞｼｯｸM-PRO" w:hint="eastAsia"/>
          <w:sz w:val="26"/>
          <w:szCs w:val="26"/>
        </w:rPr>
        <w:t>回目</w:t>
      </w:r>
      <w:r>
        <w:rPr>
          <w:rFonts w:ascii="HG丸ｺﾞｼｯｸM-PRO" w:eastAsia="HG丸ｺﾞｼｯｸM-PRO" w:hAnsi="HG丸ｺﾞｼｯｸM-PRO" w:hint="eastAsia"/>
          <w:sz w:val="26"/>
          <w:szCs w:val="26"/>
        </w:rPr>
        <w:t xml:space="preserve">　・障がいを知ろう</w:t>
      </w:r>
    </w:p>
    <w:p w14:paraId="4653AB87" w14:textId="07456BDC" w:rsidR="00615404" w:rsidRPr="007C0837" w:rsidRDefault="00EC56A2" w:rsidP="00F816F7">
      <w:pPr>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5</w:t>
      </w:r>
      <w:r w:rsidR="003C603E">
        <w:rPr>
          <w:rFonts w:ascii="HG丸ｺﾞｼｯｸM-PRO" w:eastAsia="HG丸ｺﾞｼｯｸM-PRO" w:hAnsi="HG丸ｺﾞｼｯｸM-PRO" w:hint="eastAsia"/>
          <w:sz w:val="26"/>
          <w:szCs w:val="26"/>
        </w:rPr>
        <w:t>回目</w:t>
      </w:r>
      <w:r>
        <w:rPr>
          <w:rFonts w:ascii="HG丸ｺﾞｼｯｸM-PRO" w:eastAsia="HG丸ｺﾞｼｯｸM-PRO" w:hAnsi="HG丸ｺﾞｼｯｸM-PRO" w:hint="eastAsia"/>
          <w:sz w:val="26"/>
          <w:szCs w:val="26"/>
        </w:rPr>
        <w:t xml:space="preserve">　・傾聴について知ろう　・地域の課題を考えてみよう</w:t>
      </w:r>
    </w:p>
    <w:p w14:paraId="12E82FC4" w14:textId="7510289F" w:rsidR="00615404" w:rsidRDefault="00615404" w:rsidP="00615404">
      <w:pPr>
        <w:jc w:val="left"/>
        <w:rPr>
          <w:rFonts w:ascii="HG丸ｺﾞｼｯｸM-PRO" w:eastAsia="HG丸ｺﾞｼｯｸM-PRO" w:hAnsi="HG丸ｺﾞｼｯｸM-PRO"/>
          <w:sz w:val="26"/>
          <w:szCs w:val="26"/>
        </w:rPr>
      </w:pPr>
    </w:p>
    <w:p w14:paraId="707D1DE2" w14:textId="3AD4B0C8" w:rsidR="00350072" w:rsidRPr="00350072" w:rsidRDefault="000420DA" w:rsidP="00350072">
      <w:pPr>
        <w:ind w:firstLineChars="200" w:firstLine="520"/>
        <w:jc w:val="left"/>
        <w:rPr>
          <w:rFonts w:ascii="HG丸ｺﾞｼｯｸM-PRO" w:eastAsia="HG丸ｺﾞｼｯｸM-PRO" w:hAnsi="HG丸ｺﾞｼｯｸM-PRO"/>
          <w:sz w:val="26"/>
          <w:szCs w:val="26"/>
        </w:rPr>
      </w:pPr>
      <w:r>
        <w:rPr>
          <w:rFonts w:ascii="ＭＳ 明朝" w:eastAsia="ＭＳ 明朝" w:hAnsi="ＭＳ 明朝" w:cs="ＭＳ 明朝" w:hint="eastAsia"/>
          <w:sz w:val="26"/>
          <w:szCs w:val="26"/>
        </w:rPr>
        <w:t>✿</w:t>
      </w:r>
      <w:r w:rsidR="00BC14F9">
        <w:rPr>
          <w:rFonts w:ascii="HG丸ｺﾞｼｯｸM-PRO" w:eastAsia="HG丸ｺﾞｼｯｸM-PRO" w:hAnsi="HG丸ｺﾞｼｯｸM-PRO" w:hint="eastAsia"/>
          <w:sz w:val="26"/>
          <w:szCs w:val="26"/>
        </w:rPr>
        <w:t xml:space="preserve">受講期間　　</w:t>
      </w:r>
      <w:r w:rsidR="00CC5D70">
        <w:rPr>
          <w:rFonts w:ascii="HG丸ｺﾞｼｯｸM-PRO" w:eastAsia="HG丸ｺﾞｼｯｸM-PRO" w:hAnsi="HG丸ｺﾞｼｯｸM-PRO" w:hint="eastAsia"/>
          <w:sz w:val="26"/>
          <w:szCs w:val="26"/>
        </w:rPr>
        <w:t>8</w:t>
      </w:r>
      <w:r w:rsidR="00350072" w:rsidRPr="00350072">
        <w:rPr>
          <w:rFonts w:ascii="HG丸ｺﾞｼｯｸM-PRO" w:eastAsia="HG丸ｺﾞｼｯｸM-PRO" w:hAnsi="HG丸ｺﾞｼｯｸM-PRO" w:hint="eastAsia"/>
          <w:sz w:val="26"/>
          <w:szCs w:val="26"/>
        </w:rPr>
        <w:t>月から１</w:t>
      </w:r>
      <w:r w:rsidR="00F816F7">
        <w:rPr>
          <w:rFonts w:ascii="HG丸ｺﾞｼｯｸM-PRO" w:eastAsia="HG丸ｺﾞｼｯｸM-PRO" w:hAnsi="HG丸ｺﾞｼｯｸM-PRO" w:hint="eastAsia"/>
          <w:sz w:val="26"/>
          <w:szCs w:val="26"/>
        </w:rPr>
        <w:t>１</w:t>
      </w:r>
      <w:r w:rsidR="00350072" w:rsidRPr="00350072">
        <w:rPr>
          <w:rFonts w:ascii="HG丸ｺﾞｼｯｸM-PRO" w:eastAsia="HG丸ｺﾞｼｯｸM-PRO" w:hAnsi="HG丸ｺﾞｼｯｸM-PRO" w:hint="eastAsia"/>
          <w:sz w:val="26"/>
          <w:szCs w:val="26"/>
        </w:rPr>
        <w:t>月の期間</w:t>
      </w:r>
      <w:r w:rsidR="00F816F7">
        <w:rPr>
          <w:rFonts w:ascii="HG丸ｺﾞｼｯｸM-PRO" w:eastAsia="HG丸ｺﾞｼｯｸM-PRO" w:hAnsi="HG丸ｺﾞｼｯｸM-PRO" w:hint="eastAsia"/>
          <w:sz w:val="26"/>
          <w:szCs w:val="26"/>
        </w:rPr>
        <w:t>（全5回）</w:t>
      </w:r>
    </w:p>
    <w:p w14:paraId="0AF06356" w14:textId="69D2B7D6" w:rsidR="00350072" w:rsidRPr="00350072" w:rsidRDefault="000420DA" w:rsidP="00350072">
      <w:pPr>
        <w:ind w:firstLineChars="200" w:firstLine="520"/>
        <w:jc w:val="left"/>
        <w:rPr>
          <w:rFonts w:ascii="HG丸ｺﾞｼｯｸM-PRO" w:eastAsia="HG丸ｺﾞｼｯｸM-PRO" w:hAnsi="HG丸ｺﾞｼｯｸM-PRO"/>
          <w:sz w:val="26"/>
          <w:szCs w:val="26"/>
        </w:rPr>
      </w:pPr>
      <w:r>
        <w:rPr>
          <w:rFonts w:ascii="ＭＳ 明朝" w:eastAsia="ＭＳ 明朝" w:hAnsi="ＭＳ 明朝" w:cs="ＭＳ 明朝" w:hint="eastAsia"/>
          <w:sz w:val="26"/>
          <w:szCs w:val="26"/>
        </w:rPr>
        <w:t>✿</w:t>
      </w:r>
      <w:r w:rsidR="00350072" w:rsidRPr="00350072">
        <w:rPr>
          <w:rFonts w:ascii="HG丸ｺﾞｼｯｸM-PRO" w:eastAsia="HG丸ｺﾞｼｯｸM-PRO" w:hAnsi="HG丸ｺﾞｼｯｸM-PRO" w:hint="eastAsia"/>
          <w:sz w:val="26"/>
          <w:szCs w:val="26"/>
        </w:rPr>
        <w:t>講義時間　　裏面の受講日程表をご覧ください</w:t>
      </w:r>
    </w:p>
    <w:p w14:paraId="431F9403" w14:textId="5FB7A5B2" w:rsidR="00350072" w:rsidRPr="00350072" w:rsidRDefault="003C28C9" w:rsidP="00350072">
      <w:pPr>
        <w:ind w:firstLineChars="200" w:firstLine="52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0288" behindDoc="0" locked="0" layoutInCell="1" allowOverlap="1" wp14:anchorId="627187B1" wp14:editId="5E2D5C2C">
                <wp:simplePos x="0" y="0"/>
                <wp:positionH relativeFrom="column">
                  <wp:posOffset>3892550</wp:posOffset>
                </wp:positionH>
                <wp:positionV relativeFrom="paragraph">
                  <wp:posOffset>112395</wp:posOffset>
                </wp:positionV>
                <wp:extent cx="2606040" cy="1371600"/>
                <wp:effectExtent l="0" t="0" r="22860" b="19050"/>
                <wp:wrapNone/>
                <wp:docPr id="4" name="角丸四角形吹き出し 4"/>
                <wp:cNvGraphicFramePr/>
                <a:graphic xmlns:a="http://schemas.openxmlformats.org/drawingml/2006/main">
                  <a:graphicData uri="http://schemas.microsoft.com/office/word/2010/wordprocessingShape">
                    <wps:wsp>
                      <wps:cNvSpPr/>
                      <wps:spPr>
                        <a:xfrm>
                          <a:off x="0" y="0"/>
                          <a:ext cx="2606040" cy="1371600"/>
                        </a:xfrm>
                        <a:prstGeom prst="wedgeRoundRectCallout">
                          <a:avLst>
                            <a:gd name="adj1" fmla="val -20483"/>
                            <a:gd name="adj2" fmla="val 4902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8CF5D96" w14:textId="77777777" w:rsidR="00615404" w:rsidRPr="00C5186C" w:rsidRDefault="00615404" w:rsidP="00615404">
                            <w:pPr>
                              <w:rPr>
                                <w:rFonts w:ascii="HG丸ｺﾞｼｯｸM-PRO" w:eastAsia="HG丸ｺﾞｼｯｸM-PRO" w:hAnsi="HG丸ｺﾞｼｯｸM-PRO"/>
                                <w:color w:val="000000" w:themeColor="text1"/>
                                <w:sz w:val="24"/>
                                <w:szCs w:val="24"/>
                              </w:rPr>
                            </w:pPr>
                            <w:r w:rsidRPr="00C5186C">
                              <w:rPr>
                                <w:rFonts w:ascii="HG丸ｺﾞｼｯｸM-PRO" w:eastAsia="HG丸ｺﾞｼｯｸM-PRO" w:hAnsi="HG丸ｺﾞｼｯｸM-PRO" w:hint="eastAsia"/>
                                <w:color w:val="000000" w:themeColor="text1"/>
                                <w:sz w:val="24"/>
                                <w:szCs w:val="24"/>
                              </w:rPr>
                              <w:t>＊＊お申込み・お問い合わせ＊＊</w:t>
                            </w:r>
                          </w:p>
                          <w:p w14:paraId="364607C1" w14:textId="77777777" w:rsidR="00615404" w:rsidRPr="00C5186C" w:rsidRDefault="00615404" w:rsidP="00615404">
                            <w:pPr>
                              <w:ind w:firstLineChars="200" w:firstLine="480"/>
                              <w:rPr>
                                <w:rFonts w:ascii="HG丸ｺﾞｼｯｸM-PRO" w:eastAsia="HG丸ｺﾞｼｯｸM-PRO" w:hAnsi="HG丸ｺﾞｼｯｸM-PRO"/>
                                <w:color w:val="000000" w:themeColor="text1"/>
                                <w:sz w:val="24"/>
                                <w:szCs w:val="24"/>
                              </w:rPr>
                            </w:pPr>
                            <w:r w:rsidRPr="00C5186C">
                              <w:rPr>
                                <w:rFonts w:ascii="HG丸ｺﾞｼｯｸM-PRO" w:eastAsia="HG丸ｺﾞｼｯｸM-PRO" w:hAnsi="HG丸ｺﾞｼｯｸM-PRO" w:hint="eastAsia"/>
                                <w:color w:val="000000" w:themeColor="text1"/>
                                <w:sz w:val="24"/>
                                <w:szCs w:val="24"/>
                              </w:rPr>
                              <w:t>南木曽町社会福祉協議会</w:t>
                            </w:r>
                          </w:p>
                          <w:p w14:paraId="37A43CCC" w14:textId="77777777" w:rsidR="00615404" w:rsidRPr="00C5186C" w:rsidRDefault="00615404" w:rsidP="00615404">
                            <w:pPr>
                              <w:ind w:firstLineChars="100" w:firstLine="240"/>
                              <w:rPr>
                                <w:rFonts w:ascii="HG丸ｺﾞｼｯｸM-PRO" w:eastAsia="HG丸ｺﾞｼｯｸM-PRO" w:hAnsi="HG丸ｺﾞｼｯｸM-PRO"/>
                                <w:color w:val="000000" w:themeColor="text1"/>
                                <w:sz w:val="24"/>
                                <w:szCs w:val="24"/>
                              </w:rPr>
                            </w:pPr>
                            <w:r w:rsidRPr="00C5186C">
                              <w:rPr>
                                <w:rFonts w:ascii="HG丸ｺﾞｼｯｸM-PRO" w:eastAsia="HG丸ｺﾞｼｯｸM-PRO" w:hAnsi="HG丸ｺﾞｼｯｸM-PRO" w:cs="Segoe UI Symbol"/>
                                <w:color w:val="000000" w:themeColor="text1"/>
                                <w:sz w:val="24"/>
                                <w:szCs w:val="24"/>
                              </w:rPr>
                              <w:t>☎</w:t>
                            </w:r>
                            <w:r w:rsidRPr="00C5186C">
                              <w:rPr>
                                <w:rFonts w:ascii="HG丸ｺﾞｼｯｸM-PRO" w:eastAsia="HG丸ｺﾞｼｯｸM-PRO" w:hAnsi="HG丸ｺﾞｼｯｸM-PRO" w:hint="eastAsia"/>
                                <w:color w:val="000000" w:themeColor="text1"/>
                                <w:sz w:val="24"/>
                                <w:szCs w:val="24"/>
                              </w:rPr>
                              <w:t>０５７３－７５－５５１６</w:t>
                            </w:r>
                          </w:p>
                          <w:p w14:paraId="32BD351A" w14:textId="77777777" w:rsidR="00615404" w:rsidRPr="00C5186C" w:rsidRDefault="00615404" w:rsidP="00615404">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 xml:space="preserve">　　　</w:t>
                            </w:r>
                            <w:r w:rsidRPr="00C5186C">
                              <w:rPr>
                                <w:rFonts w:ascii="HG丸ｺﾞｼｯｸM-PRO" w:eastAsia="HG丸ｺﾞｼｯｸM-PRO" w:hAnsi="HG丸ｺﾞｼｯｸM-PRO" w:hint="eastAsia"/>
                                <w:color w:val="000000" w:themeColor="text1"/>
                                <w:sz w:val="24"/>
                                <w:szCs w:val="24"/>
                              </w:rPr>
                              <w:t>※※７５－５５１６</w:t>
                            </w:r>
                          </w:p>
                          <w:p w14:paraId="1FAAFBDE" w14:textId="77777777" w:rsidR="00615404" w:rsidRPr="00C5186C" w:rsidRDefault="00615404" w:rsidP="00615404">
                            <w:pPr>
                              <w:ind w:firstLineChars="50" w:firstLine="12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fax</w:t>
                            </w:r>
                            <w:r w:rsidRPr="00C5186C">
                              <w:rPr>
                                <w:rFonts w:ascii="HG丸ｺﾞｼｯｸM-PRO" w:eastAsia="HG丸ｺﾞｼｯｸM-PRO" w:hAnsi="HG丸ｺﾞｼｯｸM-PRO" w:hint="eastAsia"/>
                                <w:color w:val="000000" w:themeColor="text1"/>
                                <w:sz w:val="24"/>
                                <w:szCs w:val="24"/>
                              </w:rPr>
                              <w:t>０５７３－７５－５５２１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187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306.5pt;margin-top:8.85pt;width:205.2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" adj="6376,21389" filled="f" strokecolor="#1f4d78 [1604]" strokeweight="1pt">
                <v:textbox>
                  <w:txbxContent>
                    <w:p w14:paraId="28CF5D96" w14:textId="77777777" w:rsidR="00615404" w:rsidRPr="00C5186C" w:rsidRDefault="00615404" w:rsidP="00615404">
                      <w:pPr>
                        <w:rPr>
                          <w:rFonts w:ascii="HG丸ｺﾞｼｯｸM-PRO" w:eastAsia="HG丸ｺﾞｼｯｸM-PRO" w:hAnsi="HG丸ｺﾞｼｯｸM-PRO"/>
                          <w:color w:val="000000" w:themeColor="text1"/>
                          <w:sz w:val="24"/>
                          <w:szCs w:val="24"/>
                        </w:rPr>
                      </w:pPr>
                      <w:r w:rsidRPr="00C5186C">
                        <w:rPr>
                          <w:rFonts w:ascii="HG丸ｺﾞｼｯｸM-PRO" w:eastAsia="HG丸ｺﾞｼｯｸM-PRO" w:hAnsi="HG丸ｺﾞｼｯｸM-PRO" w:hint="eastAsia"/>
                          <w:color w:val="000000" w:themeColor="text1"/>
                          <w:sz w:val="24"/>
                          <w:szCs w:val="24"/>
                        </w:rPr>
                        <w:t>＊＊お申込み・お問い合わせ＊＊</w:t>
                      </w:r>
                    </w:p>
                    <w:p w14:paraId="364607C1" w14:textId="77777777" w:rsidR="00615404" w:rsidRPr="00C5186C" w:rsidRDefault="00615404" w:rsidP="00615404">
                      <w:pPr>
                        <w:ind w:firstLineChars="200" w:firstLine="480"/>
                        <w:rPr>
                          <w:rFonts w:ascii="HG丸ｺﾞｼｯｸM-PRO" w:eastAsia="HG丸ｺﾞｼｯｸM-PRO" w:hAnsi="HG丸ｺﾞｼｯｸM-PRO"/>
                          <w:color w:val="000000" w:themeColor="text1"/>
                          <w:sz w:val="24"/>
                          <w:szCs w:val="24"/>
                        </w:rPr>
                      </w:pPr>
                      <w:r w:rsidRPr="00C5186C">
                        <w:rPr>
                          <w:rFonts w:ascii="HG丸ｺﾞｼｯｸM-PRO" w:eastAsia="HG丸ｺﾞｼｯｸM-PRO" w:hAnsi="HG丸ｺﾞｼｯｸM-PRO" w:hint="eastAsia"/>
                          <w:color w:val="000000" w:themeColor="text1"/>
                          <w:sz w:val="24"/>
                          <w:szCs w:val="24"/>
                        </w:rPr>
                        <w:t>南木曽町社会福祉協議会</w:t>
                      </w:r>
                    </w:p>
                    <w:p w14:paraId="37A43CCC" w14:textId="77777777" w:rsidR="00615404" w:rsidRPr="00C5186C" w:rsidRDefault="00615404" w:rsidP="00615404">
                      <w:pPr>
                        <w:ind w:firstLineChars="100" w:firstLine="240"/>
                        <w:rPr>
                          <w:rFonts w:ascii="HG丸ｺﾞｼｯｸM-PRO" w:eastAsia="HG丸ｺﾞｼｯｸM-PRO" w:hAnsi="HG丸ｺﾞｼｯｸM-PRO"/>
                          <w:color w:val="000000" w:themeColor="text1"/>
                          <w:sz w:val="24"/>
                          <w:szCs w:val="24"/>
                        </w:rPr>
                      </w:pPr>
                      <w:r w:rsidRPr="00C5186C">
                        <w:rPr>
                          <w:rFonts w:ascii="HG丸ｺﾞｼｯｸM-PRO" w:eastAsia="HG丸ｺﾞｼｯｸM-PRO" w:hAnsi="HG丸ｺﾞｼｯｸM-PRO" w:cs="Segoe UI Symbol"/>
                          <w:color w:val="000000" w:themeColor="text1"/>
                          <w:sz w:val="24"/>
                          <w:szCs w:val="24"/>
                        </w:rPr>
                        <w:t>☎</w:t>
                      </w:r>
                      <w:r w:rsidRPr="00C5186C">
                        <w:rPr>
                          <w:rFonts w:ascii="HG丸ｺﾞｼｯｸM-PRO" w:eastAsia="HG丸ｺﾞｼｯｸM-PRO" w:hAnsi="HG丸ｺﾞｼｯｸM-PRO" w:hint="eastAsia"/>
                          <w:color w:val="000000" w:themeColor="text1"/>
                          <w:sz w:val="24"/>
                          <w:szCs w:val="24"/>
                        </w:rPr>
                        <w:t>０５７３－７５－５５１６</w:t>
                      </w:r>
                    </w:p>
                    <w:p w14:paraId="32BD351A" w14:textId="77777777" w:rsidR="00615404" w:rsidRPr="00C5186C" w:rsidRDefault="00615404" w:rsidP="00615404">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 xml:space="preserve">　　　</w:t>
                      </w:r>
                      <w:r w:rsidRPr="00C5186C">
                        <w:rPr>
                          <w:rFonts w:ascii="HG丸ｺﾞｼｯｸM-PRO" w:eastAsia="HG丸ｺﾞｼｯｸM-PRO" w:hAnsi="HG丸ｺﾞｼｯｸM-PRO" w:hint="eastAsia"/>
                          <w:color w:val="000000" w:themeColor="text1"/>
                          <w:sz w:val="24"/>
                          <w:szCs w:val="24"/>
                        </w:rPr>
                        <w:t>※※７５－５５１６</w:t>
                      </w:r>
                    </w:p>
                    <w:p w14:paraId="1FAAFBDE" w14:textId="77777777" w:rsidR="00615404" w:rsidRPr="00C5186C" w:rsidRDefault="00615404" w:rsidP="00615404">
                      <w:pPr>
                        <w:ind w:firstLineChars="50" w:firstLine="12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fax</w:t>
                      </w:r>
                      <w:r w:rsidRPr="00C5186C">
                        <w:rPr>
                          <w:rFonts w:ascii="HG丸ｺﾞｼｯｸM-PRO" w:eastAsia="HG丸ｺﾞｼｯｸM-PRO" w:hAnsi="HG丸ｺﾞｼｯｸM-PRO" w:hint="eastAsia"/>
                          <w:color w:val="000000" w:themeColor="text1"/>
                          <w:sz w:val="24"/>
                          <w:szCs w:val="24"/>
                        </w:rPr>
                        <w:t>０５７３－７５－５５２１</w:t>
                      </w:r>
                    </w:p>
                  </w:txbxContent>
                </v:textbox>
              </v:shape>
            </w:pict>
          </mc:Fallback>
        </mc:AlternateContent>
      </w:r>
      <w:r w:rsidR="000420DA">
        <w:rPr>
          <w:rFonts w:ascii="ＭＳ 明朝" w:eastAsia="ＭＳ 明朝" w:hAnsi="ＭＳ 明朝" w:cs="ＭＳ 明朝" w:hint="eastAsia"/>
          <w:sz w:val="26"/>
          <w:szCs w:val="26"/>
        </w:rPr>
        <w:t>✿</w:t>
      </w:r>
      <w:r w:rsidR="00350072" w:rsidRPr="00350072">
        <w:rPr>
          <w:rFonts w:ascii="HG丸ｺﾞｼｯｸM-PRO" w:eastAsia="HG丸ｺﾞｼｯｸM-PRO" w:hAnsi="HG丸ｺﾞｼｯｸM-PRO" w:hint="eastAsia"/>
          <w:sz w:val="26"/>
          <w:szCs w:val="26"/>
        </w:rPr>
        <w:t>会　　場　　南木曽会館</w:t>
      </w:r>
    </w:p>
    <w:p w14:paraId="2D7E12A7" w14:textId="577C1FEE" w:rsidR="00350072" w:rsidRPr="00951D35" w:rsidRDefault="000420DA" w:rsidP="00350072">
      <w:pPr>
        <w:ind w:firstLineChars="200" w:firstLine="520"/>
        <w:jc w:val="left"/>
        <w:rPr>
          <w:rFonts w:ascii="HG丸ｺﾞｼｯｸM-PRO" w:eastAsia="HG丸ｺﾞｼｯｸM-PRO" w:hAnsi="HG丸ｺﾞｼｯｸM-PRO"/>
          <w:sz w:val="26"/>
          <w:szCs w:val="26"/>
        </w:rPr>
      </w:pPr>
      <w:r>
        <w:rPr>
          <w:rFonts w:ascii="ＭＳ 明朝" w:eastAsia="ＭＳ 明朝" w:hAnsi="ＭＳ 明朝" w:cs="ＭＳ 明朝" w:hint="eastAsia"/>
          <w:sz w:val="26"/>
          <w:szCs w:val="26"/>
        </w:rPr>
        <w:t>✿</w:t>
      </w:r>
      <w:r w:rsidR="00BC14F9">
        <w:rPr>
          <w:rFonts w:ascii="HG丸ｺﾞｼｯｸM-PRO" w:eastAsia="HG丸ｺﾞｼｯｸM-PRO" w:hAnsi="HG丸ｺﾞｼｯｸM-PRO" w:hint="eastAsia"/>
          <w:sz w:val="26"/>
          <w:szCs w:val="26"/>
        </w:rPr>
        <w:t xml:space="preserve">締　　切　　</w:t>
      </w:r>
      <w:r w:rsidR="00CC5D70">
        <w:rPr>
          <w:rFonts w:ascii="HG丸ｺﾞｼｯｸM-PRO" w:eastAsia="HG丸ｺﾞｼｯｸM-PRO" w:hAnsi="HG丸ｺﾞｼｯｸM-PRO" w:hint="eastAsia"/>
          <w:sz w:val="26"/>
          <w:szCs w:val="26"/>
        </w:rPr>
        <w:t>８</w:t>
      </w:r>
      <w:r w:rsidR="00BC14F9">
        <w:rPr>
          <w:rFonts w:ascii="HG丸ｺﾞｼｯｸM-PRO" w:eastAsia="HG丸ｺﾞｼｯｸM-PRO" w:hAnsi="HG丸ｺﾞｼｯｸM-PRO" w:hint="eastAsia"/>
          <w:sz w:val="26"/>
          <w:szCs w:val="26"/>
        </w:rPr>
        <w:t>月</w:t>
      </w:r>
      <w:r w:rsidR="00CC5D70">
        <w:rPr>
          <w:rFonts w:ascii="HG丸ｺﾞｼｯｸM-PRO" w:eastAsia="HG丸ｺﾞｼｯｸM-PRO" w:hAnsi="HG丸ｺﾞｼｯｸM-PRO" w:hint="eastAsia"/>
          <w:sz w:val="26"/>
          <w:szCs w:val="26"/>
        </w:rPr>
        <w:t>１</w:t>
      </w:r>
      <w:r w:rsidR="00C47407">
        <w:rPr>
          <w:rFonts w:ascii="HG丸ｺﾞｼｯｸM-PRO" w:eastAsia="HG丸ｺﾞｼｯｸM-PRO" w:hAnsi="HG丸ｺﾞｼｯｸM-PRO" w:hint="eastAsia"/>
          <w:sz w:val="26"/>
          <w:szCs w:val="26"/>
        </w:rPr>
        <w:t>6</w:t>
      </w:r>
      <w:r w:rsidR="00BC14F9">
        <w:rPr>
          <w:rFonts w:ascii="HG丸ｺﾞｼｯｸM-PRO" w:eastAsia="HG丸ｺﾞｼｯｸM-PRO" w:hAnsi="HG丸ｺﾞｼｯｸM-PRO" w:hint="eastAsia"/>
          <w:sz w:val="26"/>
          <w:szCs w:val="26"/>
        </w:rPr>
        <w:t>日</w:t>
      </w:r>
      <w:r w:rsidR="00E21C6E">
        <w:rPr>
          <w:rFonts w:ascii="HG丸ｺﾞｼｯｸM-PRO" w:eastAsia="HG丸ｺﾞｼｯｸM-PRO" w:hAnsi="HG丸ｺﾞｼｯｸM-PRO" w:hint="eastAsia"/>
          <w:sz w:val="26"/>
          <w:szCs w:val="26"/>
        </w:rPr>
        <w:t>(金)</w:t>
      </w:r>
    </w:p>
    <w:p w14:paraId="589E6928" w14:textId="4FE1C2CE" w:rsidR="00615404" w:rsidRPr="00BC14F9" w:rsidRDefault="009B6D32" w:rsidP="00615404">
      <w:pPr>
        <w:rPr>
          <w:rFonts w:ascii="HG丸ｺﾞｼｯｸM-PRO" w:eastAsia="HG丸ｺﾞｼｯｸM-PRO" w:hAnsi="HG丸ｺﾞｼｯｸM-PRO"/>
          <w:sz w:val="26"/>
          <w:szCs w:val="26"/>
        </w:rPr>
      </w:pPr>
      <w:r w:rsidRPr="00350072">
        <w:rPr>
          <w:b/>
          <w:noProof/>
        </w:rPr>
        <w:drawing>
          <wp:anchor distT="0" distB="0" distL="114300" distR="114300" simplePos="0" relativeHeight="251665408" behindDoc="1" locked="0" layoutInCell="1" allowOverlap="1" wp14:anchorId="3BE19509" wp14:editId="4A3754FB">
            <wp:simplePos x="0" y="0"/>
            <wp:positionH relativeFrom="margin">
              <wp:posOffset>2855101</wp:posOffset>
            </wp:positionH>
            <wp:positionV relativeFrom="paragraph">
              <wp:posOffset>77856</wp:posOffset>
            </wp:positionV>
            <wp:extent cx="785295" cy="929765"/>
            <wp:effectExtent l="38100" t="19050" r="34290" b="22860"/>
            <wp:wrapNone/>
            <wp:docPr id="30" name="図 30" descr="C:\Users\shakyo\Desktop\支え合い事業\新しいフォルダー\img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hakyo\Desktop\支え合い事業\新しいフォルダー\img09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445630">
                      <a:off x="0" y="0"/>
                      <a:ext cx="785295" cy="929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8C9">
        <w:rPr>
          <w:rFonts w:ascii="HG丸ｺﾞｼｯｸM-PRO" w:eastAsia="HG丸ｺﾞｼｯｸM-PRO" w:hAnsi="HG丸ｺﾞｼｯｸM-PRO" w:hint="eastAsia"/>
          <w:noProof/>
          <w:sz w:val="26"/>
          <w:szCs w:val="26"/>
        </w:rPr>
        <w:drawing>
          <wp:anchor distT="0" distB="0" distL="114300" distR="114300" simplePos="0" relativeHeight="251668480" behindDoc="0" locked="0" layoutInCell="1" allowOverlap="1" wp14:anchorId="142E2D18" wp14:editId="13072565">
            <wp:simplePos x="0" y="0"/>
            <wp:positionH relativeFrom="column">
              <wp:posOffset>911225</wp:posOffset>
            </wp:positionH>
            <wp:positionV relativeFrom="paragraph">
              <wp:posOffset>131445</wp:posOffset>
            </wp:positionV>
            <wp:extent cx="1302385" cy="918210"/>
            <wp:effectExtent l="19050" t="19050" r="12065" b="15240"/>
            <wp:wrapThrough wrapText="bothSides">
              <wp:wrapPolygon edited="0">
                <wp:start x="-316" y="-448"/>
                <wp:lineTo x="-316" y="21510"/>
                <wp:lineTo x="21484" y="21510"/>
                <wp:lineTo x="21484" y="-448"/>
                <wp:lineTo x="-316" y="-448"/>
              </wp:wrapPolygon>
            </wp:wrapThrough>
            <wp:docPr id="16949246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 t="30" r="5" b="-30"/>
                    <a:stretch/>
                  </pic:blipFill>
                  <pic:spPr bwMode="auto">
                    <a:xfrm flipH="1">
                      <a:off x="0" y="0"/>
                      <a:ext cx="1302385" cy="918210"/>
                    </a:xfrm>
                    <a:prstGeom prst="rect">
                      <a:avLst/>
                    </a:prstGeom>
                    <a:noFill/>
                    <a:ln>
                      <a:solidFill>
                        <a:schemeClr val="bg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35113A" w14:textId="637FD930" w:rsidR="00FC498B" w:rsidRDefault="00FC498B" w:rsidP="00615404">
      <w:pPr>
        <w:rPr>
          <w:rFonts w:ascii="HG丸ｺﾞｼｯｸM-PRO" w:eastAsia="HG丸ｺﾞｼｯｸM-PRO" w:hAnsi="HG丸ｺﾞｼｯｸM-PRO"/>
          <w:sz w:val="26"/>
          <w:szCs w:val="26"/>
        </w:rPr>
      </w:pPr>
    </w:p>
    <w:p w14:paraId="49BE66A9" w14:textId="77777777" w:rsidR="00E21C6E" w:rsidRDefault="00E21C6E" w:rsidP="003633FD">
      <w:pPr>
        <w:ind w:firstLineChars="150" w:firstLine="390"/>
        <w:rPr>
          <w:rFonts w:ascii="HG丸ｺﾞｼｯｸM-PRO" w:eastAsia="HG丸ｺﾞｼｯｸM-PRO" w:hAnsi="HG丸ｺﾞｼｯｸM-PRO"/>
          <w:sz w:val="26"/>
          <w:szCs w:val="26"/>
        </w:rPr>
      </w:pPr>
    </w:p>
    <w:p w14:paraId="04C71BE4" w14:textId="14D1EE1D" w:rsidR="00C47407" w:rsidRDefault="00C47407" w:rsidP="003633FD">
      <w:pPr>
        <w:ind w:firstLineChars="150" w:firstLine="390"/>
        <w:rPr>
          <w:rFonts w:ascii="HG丸ｺﾞｼｯｸM-PRO" w:eastAsia="HG丸ｺﾞｼｯｸM-PRO" w:hAnsi="HG丸ｺﾞｼｯｸM-PRO"/>
          <w:sz w:val="26"/>
          <w:szCs w:val="26"/>
        </w:rPr>
      </w:pPr>
    </w:p>
    <w:p w14:paraId="65DC77EE" w14:textId="77777777" w:rsidR="00053F66" w:rsidRDefault="00053F66" w:rsidP="003633FD">
      <w:pPr>
        <w:ind w:firstLineChars="150" w:firstLine="390"/>
        <w:rPr>
          <w:rFonts w:ascii="HG丸ｺﾞｼｯｸM-PRO" w:eastAsia="HG丸ｺﾞｼｯｸM-PRO" w:hAnsi="HG丸ｺﾞｼｯｸM-PRO"/>
          <w:sz w:val="26"/>
          <w:szCs w:val="26"/>
        </w:rPr>
      </w:pPr>
    </w:p>
    <w:p w14:paraId="1EE2B4EA" w14:textId="0D35F069" w:rsidR="00615404" w:rsidRDefault="00615404" w:rsidP="003633FD">
      <w:pPr>
        <w:ind w:firstLineChars="150" w:firstLine="390"/>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t>------------------------------------------------</w:t>
      </w:r>
      <w:r w:rsidR="00FC498B">
        <w:rPr>
          <w:rFonts w:ascii="HG丸ｺﾞｼｯｸM-PRO" w:eastAsia="HG丸ｺﾞｼｯｸM-PRO" w:hAnsi="HG丸ｺﾞｼｯｸM-PRO"/>
          <w:sz w:val="26"/>
          <w:szCs w:val="26"/>
        </w:rPr>
        <w:t>----------------------------</w:t>
      </w:r>
    </w:p>
    <w:p w14:paraId="7A433C7C" w14:textId="77777777" w:rsidR="00615404" w:rsidRPr="009A3562" w:rsidRDefault="00615404" w:rsidP="0061540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地域生活支え合い</w:t>
      </w:r>
      <w:r w:rsidRPr="009A3562">
        <w:rPr>
          <w:rFonts w:ascii="HG丸ｺﾞｼｯｸM-PRO" w:eastAsia="HG丸ｺﾞｼｯｸM-PRO" w:hAnsi="HG丸ｺﾞｼｯｸM-PRO" w:hint="eastAsia"/>
          <w:sz w:val="28"/>
          <w:szCs w:val="28"/>
        </w:rPr>
        <w:t xml:space="preserve">　担い手研修会　申込書</w:t>
      </w:r>
    </w:p>
    <w:p w14:paraId="00746C31" w14:textId="77777777" w:rsidR="00615404" w:rsidRPr="009A3562" w:rsidRDefault="00615404" w:rsidP="00615404">
      <w:pPr>
        <w:ind w:leftChars="400" w:left="840"/>
        <w:rPr>
          <w:rFonts w:ascii="HG丸ｺﾞｼｯｸM-PRO" w:eastAsia="HG丸ｺﾞｼｯｸM-PRO" w:hAnsi="HG丸ｺﾞｼｯｸM-PRO"/>
          <w:sz w:val="28"/>
          <w:szCs w:val="26"/>
          <w:u w:val="single"/>
        </w:rPr>
      </w:pPr>
      <w:r>
        <w:rPr>
          <w:rFonts w:ascii="HG丸ｺﾞｼｯｸM-PRO" w:eastAsia="HG丸ｺﾞｼｯｸM-PRO" w:hAnsi="HG丸ｺﾞｼｯｸM-PRO" w:hint="eastAsia"/>
          <w:sz w:val="28"/>
          <w:szCs w:val="26"/>
          <w:u w:val="single"/>
        </w:rPr>
        <w:t xml:space="preserve">お名前　　　　　　　　　　　　　　　　　　</w:t>
      </w:r>
    </w:p>
    <w:p w14:paraId="0D67531E" w14:textId="77777777" w:rsidR="00615404" w:rsidRPr="009A3562" w:rsidRDefault="00615404" w:rsidP="00615404">
      <w:pPr>
        <w:ind w:leftChars="400" w:left="840"/>
        <w:rPr>
          <w:rFonts w:ascii="HG丸ｺﾞｼｯｸM-PRO" w:eastAsia="HG丸ｺﾞｼｯｸM-PRO" w:hAnsi="HG丸ｺﾞｼｯｸM-PRO"/>
          <w:sz w:val="28"/>
          <w:szCs w:val="26"/>
          <w:u w:val="single"/>
        </w:rPr>
      </w:pPr>
      <w:r>
        <w:rPr>
          <w:rFonts w:ascii="HG丸ｺﾞｼｯｸM-PRO" w:eastAsia="HG丸ｺﾞｼｯｸM-PRO" w:hAnsi="HG丸ｺﾞｼｯｸM-PRO" w:hint="eastAsia"/>
          <w:sz w:val="28"/>
          <w:szCs w:val="26"/>
          <w:u w:val="single"/>
        </w:rPr>
        <w:t xml:space="preserve">ご住所　南木曽町　　　</w:t>
      </w:r>
      <w:r w:rsidRPr="009A3562">
        <w:rPr>
          <w:rFonts w:ascii="HG丸ｺﾞｼｯｸM-PRO" w:eastAsia="HG丸ｺﾞｼｯｸM-PRO" w:hAnsi="HG丸ｺﾞｼｯｸM-PRO" w:hint="eastAsia"/>
          <w:sz w:val="28"/>
          <w:szCs w:val="26"/>
          <w:u w:val="single"/>
        </w:rPr>
        <w:t xml:space="preserve">　　　　</w:t>
      </w:r>
      <w:r>
        <w:rPr>
          <w:rFonts w:ascii="HG丸ｺﾞｼｯｸM-PRO" w:eastAsia="HG丸ｺﾞｼｯｸM-PRO" w:hAnsi="HG丸ｺﾞｼｯｸM-PRO" w:hint="eastAsia"/>
          <w:sz w:val="28"/>
          <w:szCs w:val="26"/>
          <w:u w:val="single"/>
        </w:rPr>
        <w:t xml:space="preserve">　　　</w:t>
      </w:r>
      <w:r w:rsidRPr="009A3562">
        <w:rPr>
          <w:rFonts w:ascii="HG丸ｺﾞｼｯｸM-PRO" w:eastAsia="HG丸ｺﾞｼｯｸM-PRO" w:hAnsi="HG丸ｺﾞｼｯｸM-PRO" w:hint="eastAsia"/>
          <w:sz w:val="28"/>
          <w:szCs w:val="26"/>
          <w:u w:val="single"/>
        </w:rPr>
        <w:t xml:space="preserve">　</w:t>
      </w:r>
      <w:r>
        <w:rPr>
          <w:rFonts w:ascii="HG丸ｺﾞｼｯｸM-PRO" w:eastAsia="HG丸ｺﾞｼｯｸM-PRO" w:hAnsi="HG丸ｺﾞｼｯｸM-PRO" w:hint="eastAsia"/>
          <w:sz w:val="28"/>
          <w:szCs w:val="26"/>
          <w:u w:val="single"/>
        </w:rPr>
        <w:t xml:space="preserve">　　（　　　　　　地区）　</w:t>
      </w:r>
    </w:p>
    <w:p w14:paraId="4FEC6C08" w14:textId="77777777" w:rsidR="00615404" w:rsidRPr="007D4BFD" w:rsidRDefault="00615404" w:rsidP="007D4BFD">
      <w:pPr>
        <w:ind w:leftChars="400" w:left="840"/>
        <w:rPr>
          <w:rFonts w:ascii="HG丸ｺﾞｼｯｸM-PRO" w:eastAsia="HG丸ｺﾞｼｯｸM-PRO" w:hAnsi="HG丸ｺﾞｼｯｸM-PRO"/>
          <w:sz w:val="28"/>
          <w:szCs w:val="26"/>
          <w:u w:val="single"/>
        </w:rPr>
      </w:pPr>
      <w:r w:rsidRPr="009A3562">
        <w:rPr>
          <w:rFonts w:ascii="HG丸ｺﾞｼｯｸM-PRO" w:eastAsia="HG丸ｺﾞｼｯｸM-PRO" w:hAnsi="HG丸ｺﾞｼｯｸM-PRO" w:hint="eastAsia"/>
          <w:sz w:val="28"/>
          <w:szCs w:val="26"/>
          <w:u w:val="single"/>
        </w:rPr>
        <w:t xml:space="preserve">連絡先　自宅　　　　　　　　　</w:t>
      </w:r>
      <w:r>
        <w:rPr>
          <w:rFonts w:ascii="HG丸ｺﾞｼｯｸM-PRO" w:eastAsia="HG丸ｺﾞｼｯｸM-PRO" w:hAnsi="HG丸ｺﾞｼｯｸM-PRO" w:hint="eastAsia"/>
          <w:sz w:val="28"/>
          <w:szCs w:val="26"/>
          <w:u w:val="single"/>
        </w:rPr>
        <w:t xml:space="preserve">　　</w:t>
      </w:r>
      <w:r>
        <w:rPr>
          <w:rFonts w:ascii="HG丸ｺﾞｼｯｸM-PRO" w:eastAsia="HG丸ｺﾞｼｯｸM-PRO" w:hAnsi="HG丸ｺﾞｼｯｸM-PRO" w:hint="eastAsia"/>
          <w:sz w:val="28"/>
          <w:szCs w:val="26"/>
        </w:rPr>
        <w:t xml:space="preserve">　</w:t>
      </w:r>
      <w:r>
        <w:rPr>
          <w:rFonts w:ascii="HG丸ｺﾞｼｯｸM-PRO" w:eastAsia="HG丸ｺﾞｼｯｸM-PRO" w:hAnsi="HG丸ｺﾞｼｯｸM-PRO" w:hint="eastAsia"/>
          <w:sz w:val="28"/>
          <w:szCs w:val="26"/>
          <w:u w:val="single"/>
        </w:rPr>
        <w:t>携帯</w:t>
      </w:r>
      <w:r w:rsidRPr="009A3562">
        <w:rPr>
          <w:rFonts w:ascii="HG丸ｺﾞｼｯｸM-PRO" w:eastAsia="HG丸ｺﾞｼｯｸM-PRO" w:hAnsi="HG丸ｺﾞｼｯｸM-PRO" w:hint="eastAsia"/>
          <w:sz w:val="28"/>
          <w:szCs w:val="26"/>
          <w:u w:val="single"/>
        </w:rPr>
        <w:t xml:space="preserve">　　　　</w:t>
      </w:r>
      <w:r>
        <w:rPr>
          <w:rFonts w:ascii="HG丸ｺﾞｼｯｸM-PRO" w:eastAsia="HG丸ｺﾞｼｯｸM-PRO" w:hAnsi="HG丸ｺﾞｼｯｸM-PRO" w:hint="eastAsia"/>
          <w:sz w:val="28"/>
          <w:szCs w:val="26"/>
          <w:u w:val="single"/>
        </w:rPr>
        <w:t xml:space="preserve">　　　　　　　　</w:t>
      </w:r>
    </w:p>
    <w:p w14:paraId="3BF954D9" w14:textId="77777777" w:rsidR="00615404" w:rsidRDefault="00615404" w:rsidP="00A60595">
      <w:pPr>
        <w:jc w:val="center"/>
        <w:rPr>
          <w:sz w:val="56"/>
        </w:rPr>
        <w:sectPr w:rsidR="00615404" w:rsidSect="00EC56A2">
          <w:pgSz w:w="11906" w:h="16838" w:code="9"/>
          <w:pgMar w:top="720" w:right="720" w:bottom="720" w:left="720" w:header="851" w:footer="992" w:gutter="0"/>
          <w:paperSrc w:first="261" w:other="261"/>
          <w:cols w:space="425"/>
          <w:docGrid w:type="lines" w:linePitch="360"/>
        </w:sectPr>
      </w:pPr>
    </w:p>
    <w:tbl>
      <w:tblPr>
        <w:tblStyle w:val="a7"/>
        <w:tblpPr w:leftFromText="142" w:rightFromText="142" w:vertAnchor="page" w:horzAnchor="margin" w:tblpXSpec="center" w:tblpY="1876"/>
        <w:tblW w:w="15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11"/>
        <w:gridCol w:w="3260"/>
        <w:gridCol w:w="4111"/>
        <w:gridCol w:w="4046"/>
        <w:gridCol w:w="1767"/>
      </w:tblGrid>
      <w:tr w:rsidR="00FE7A3C" w14:paraId="647C19BA" w14:textId="77777777" w:rsidTr="00A6420E">
        <w:trPr>
          <w:trHeight w:val="351"/>
        </w:trPr>
        <w:tc>
          <w:tcPr>
            <w:tcW w:w="2411" w:type="dxa"/>
            <w:vAlign w:val="center"/>
          </w:tcPr>
          <w:p w14:paraId="2B0DF623" w14:textId="77777777" w:rsidR="00FE7A3C" w:rsidRDefault="00FE7A3C" w:rsidP="00FE7A3C">
            <w:pPr>
              <w:jc w:val="center"/>
              <w:rPr>
                <w:sz w:val="24"/>
              </w:rPr>
            </w:pPr>
            <w:r>
              <w:rPr>
                <w:rFonts w:hint="eastAsia"/>
                <w:sz w:val="24"/>
              </w:rPr>
              <w:lastRenderedPageBreak/>
              <w:t>月　日</w:t>
            </w:r>
          </w:p>
        </w:tc>
        <w:tc>
          <w:tcPr>
            <w:tcW w:w="3260" w:type="dxa"/>
            <w:vAlign w:val="center"/>
          </w:tcPr>
          <w:p w14:paraId="51A86F0F" w14:textId="77777777" w:rsidR="00FE7A3C" w:rsidRDefault="00FE7A3C" w:rsidP="00FE7A3C">
            <w:pPr>
              <w:jc w:val="center"/>
              <w:rPr>
                <w:sz w:val="24"/>
              </w:rPr>
            </w:pPr>
            <w:r>
              <w:rPr>
                <w:rFonts w:hint="eastAsia"/>
                <w:sz w:val="24"/>
              </w:rPr>
              <w:t>時　間</w:t>
            </w:r>
          </w:p>
        </w:tc>
        <w:tc>
          <w:tcPr>
            <w:tcW w:w="4111" w:type="dxa"/>
            <w:vAlign w:val="center"/>
          </w:tcPr>
          <w:p w14:paraId="45B98431" w14:textId="77777777" w:rsidR="00FE7A3C" w:rsidRDefault="00FE7A3C" w:rsidP="00FE7A3C">
            <w:pPr>
              <w:jc w:val="center"/>
              <w:rPr>
                <w:sz w:val="24"/>
              </w:rPr>
            </w:pPr>
            <w:r>
              <w:rPr>
                <w:rFonts w:hint="eastAsia"/>
                <w:sz w:val="24"/>
              </w:rPr>
              <w:t>内　容</w:t>
            </w:r>
          </w:p>
        </w:tc>
        <w:tc>
          <w:tcPr>
            <w:tcW w:w="4046" w:type="dxa"/>
            <w:vAlign w:val="center"/>
          </w:tcPr>
          <w:p w14:paraId="79111B4C" w14:textId="77777777" w:rsidR="00FE7A3C" w:rsidRDefault="00FE7A3C" w:rsidP="00FE7A3C">
            <w:pPr>
              <w:jc w:val="center"/>
              <w:rPr>
                <w:sz w:val="24"/>
              </w:rPr>
            </w:pPr>
            <w:r>
              <w:rPr>
                <w:rFonts w:hint="eastAsia"/>
                <w:sz w:val="24"/>
              </w:rPr>
              <w:t>講　師</w:t>
            </w:r>
          </w:p>
        </w:tc>
        <w:tc>
          <w:tcPr>
            <w:tcW w:w="1767" w:type="dxa"/>
            <w:vAlign w:val="center"/>
          </w:tcPr>
          <w:p w14:paraId="20512819" w14:textId="77777777" w:rsidR="00FE7A3C" w:rsidRDefault="00FE7A3C" w:rsidP="00FE7A3C">
            <w:pPr>
              <w:jc w:val="center"/>
              <w:rPr>
                <w:sz w:val="24"/>
              </w:rPr>
            </w:pPr>
            <w:r>
              <w:rPr>
                <w:rFonts w:hint="eastAsia"/>
                <w:sz w:val="24"/>
              </w:rPr>
              <w:t>会　場</w:t>
            </w:r>
          </w:p>
        </w:tc>
      </w:tr>
      <w:tr w:rsidR="00FE7A3C" w14:paraId="7E1BF094" w14:textId="77777777" w:rsidTr="00A6420E">
        <w:trPr>
          <w:trHeight w:val="2006"/>
        </w:trPr>
        <w:tc>
          <w:tcPr>
            <w:tcW w:w="2411" w:type="dxa"/>
          </w:tcPr>
          <w:p w14:paraId="07F3DBD3" w14:textId="77777777" w:rsidR="00FE7A3C" w:rsidRPr="002200CA" w:rsidRDefault="00FE7A3C" w:rsidP="00FE7A3C">
            <w:pPr>
              <w:jc w:val="right"/>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８月２２日（木）</w:t>
            </w:r>
          </w:p>
        </w:tc>
        <w:tc>
          <w:tcPr>
            <w:tcW w:w="3260" w:type="dxa"/>
          </w:tcPr>
          <w:p w14:paraId="3144ECAB"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１３：３０～</w:t>
            </w:r>
          </w:p>
          <w:p w14:paraId="3C382CBF"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１３：４０～１４：２０</w:t>
            </w:r>
          </w:p>
          <w:p w14:paraId="52195FF2"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１４：３０～１４：５０</w:t>
            </w:r>
          </w:p>
          <w:p w14:paraId="3282A879"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１５：００～１５：３０</w:t>
            </w:r>
          </w:p>
        </w:tc>
        <w:tc>
          <w:tcPr>
            <w:tcW w:w="4111" w:type="dxa"/>
          </w:tcPr>
          <w:p w14:paraId="5985F077"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【開講式】</w:t>
            </w:r>
          </w:p>
          <w:p w14:paraId="0266DC27"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・介護保険制度について</w:t>
            </w:r>
          </w:p>
          <w:p w14:paraId="3F186C41"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・南木曽町の現状</w:t>
            </w:r>
          </w:p>
          <w:p w14:paraId="26FDDA46"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・なぎそ･おたすけ隊について</w:t>
            </w:r>
          </w:p>
        </w:tc>
        <w:tc>
          <w:tcPr>
            <w:tcW w:w="4046" w:type="dxa"/>
          </w:tcPr>
          <w:p w14:paraId="73AB860B"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 xml:space="preserve">南木曽町社会福祉協議会　　　　　　　</w:t>
            </w:r>
          </w:p>
          <w:p w14:paraId="1642534D"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木曽広域連合　健康福祉課</w:t>
            </w:r>
          </w:p>
          <w:p w14:paraId="09827BD4"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南木曽町役場住民課地域包括支援センター</w:t>
            </w:r>
          </w:p>
          <w:p w14:paraId="6DD53919"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生活支援コーディネーター</w:t>
            </w:r>
          </w:p>
        </w:tc>
        <w:tc>
          <w:tcPr>
            <w:tcW w:w="1767" w:type="dxa"/>
          </w:tcPr>
          <w:p w14:paraId="27FC600E"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南木曽会館</w:t>
            </w:r>
          </w:p>
          <w:p w14:paraId="17FDC930"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２階大会議室</w:t>
            </w:r>
          </w:p>
        </w:tc>
      </w:tr>
      <w:tr w:rsidR="00FE7A3C" w14:paraId="6171524A" w14:textId="77777777" w:rsidTr="00A6420E">
        <w:trPr>
          <w:trHeight w:val="1269"/>
        </w:trPr>
        <w:tc>
          <w:tcPr>
            <w:tcW w:w="2411" w:type="dxa"/>
          </w:tcPr>
          <w:p w14:paraId="10E95C2C" w14:textId="790BD8D4" w:rsidR="00FE7A3C" w:rsidRPr="002200CA" w:rsidRDefault="00FE7A3C" w:rsidP="002200CA">
            <w:pPr>
              <w:ind w:firstLineChars="100" w:firstLine="240"/>
              <w:jc w:val="left"/>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９月１９日（木）</w:t>
            </w:r>
          </w:p>
        </w:tc>
        <w:tc>
          <w:tcPr>
            <w:tcW w:w="3260" w:type="dxa"/>
          </w:tcPr>
          <w:p w14:paraId="6381C7F1"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１０：００～１２：００</w:t>
            </w:r>
          </w:p>
          <w:p w14:paraId="04E05F17" w14:textId="77777777" w:rsidR="00FE7A3C" w:rsidRPr="002200CA" w:rsidRDefault="00FE7A3C" w:rsidP="00FE7A3C">
            <w:pPr>
              <w:rPr>
                <w:rFonts w:ascii="HG丸ｺﾞｼｯｸM-PRO" w:eastAsia="HG丸ｺﾞｼｯｸM-PRO" w:hAnsi="HG丸ｺﾞｼｯｸM-PRO"/>
                <w:sz w:val="24"/>
              </w:rPr>
            </w:pPr>
          </w:p>
        </w:tc>
        <w:tc>
          <w:tcPr>
            <w:tcW w:w="4111" w:type="dxa"/>
          </w:tcPr>
          <w:p w14:paraId="2EACB678"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・介護のいろは</w:t>
            </w:r>
          </w:p>
          <w:p w14:paraId="32E0ED84"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日常に役立つ介護技術</w:t>
            </w:r>
          </w:p>
          <w:p w14:paraId="7A04A536"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車イスの使い方、福祉用具など</w:t>
            </w:r>
          </w:p>
        </w:tc>
        <w:tc>
          <w:tcPr>
            <w:tcW w:w="4046" w:type="dxa"/>
          </w:tcPr>
          <w:p w14:paraId="1F42F4AB"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信州介護福祉専門学校</w:t>
            </w:r>
          </w:p>
          <w:p w14:paraId="66B0F4E6"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教務主任　芝田　由佳氏</w:t>
            </w:r>
          </w:p>
        </w:tc>
        <w:tc>
          <w:tcPr>
            <w:tcW w:w="1767" w:type="dxa"/>
          </w:tcPr>
          <w:p w14:paraId="2DAFFEE9"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南木曽会館</w:t>
            </w:r>
          </w:p>
          <w:p w14:paraId="53D304F0"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1階ホール</w:t>
            </w:r>
          </w:p>
        </w:tc>
      </w:tr>
      <w:tr w:rsidR="00FE7A3C" w14:paraId="2EB7C661" w14:textId="77777777" w:rsidTr="00A6420E">
        <w:trPr>
          <w:trHeight w:val="848"/>
        </w:trPr>
        <w:tc>
          <w:tcPr>
            <w:tcW w:w="2411" w:type="dxa"/>
          </w:tcPr>
          <w:p w14:paraId="536EB853" w14:textId="568A2C22" w:rsidR="00FE7A3C" w:rsidRPr="002200CA" w:rsidRDefault="00FE7A3C" w:rsidP="002200CA">
            <w:pPr>
              <w:ind w:firstLineChars="50" w:firstLine="120"/>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１０月</w:t>
            </w:r>
            <w:r w:rsidR="002200CA">
              <w:rPr>
                <w:rFonts w:ascii="HG丸ｺﾞｼｯｸM-PRO" w:eastAsia="HG丸ｺﾞｼｯｸM-PRO" w:hAnsi="HG丸ｺﾞｼｯｸM-PRO" w:hint="eastAsia"/>
                <w:sz w:val="24"/>
              </w:rPr>
              <w:t xml:space="preserve"> </w:t>
            </w:r>
            <w:r w:rsidRPr="002200CA">
              <w:rPr>
                <w:rFonts w:ascii="HG丸ｺﾞｼｯｸM-PRO" w:eastAsia="HG丸ｺﾞｼｯｸM-PRO" w:hAnsi="HG丸ｺﾞｼｯｸM-PRO" w:hint="eastAsia"/>
                <w:sz w:val="24"/>
              </w:rPr>
              <w:t>７日（月）</w:t>
            </w:r>
          </w:p>
        </w:tc>
        <w:tc>
          <w:tcPr>
            <w:tcW w:w="3260" w:type="dxa"/>
          </w:tcPr>
          <w:p w14:paraId="59A22104"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１３：００～１５：００</w:t>
            </w:r>
          </w:p>
        </w:tc>
        <w:tc>
          <w:tcPr>
            <w:tcW w:w="4111" w:type="dxa"/>
          </w:tcPr>
          <w:p w14:paraId="3BD980A1"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・コミュニケーション技術を</w:t>
            </w:r>
          </w:p>
          <w:p w14:paraId="222862BA" w14:textId="77777777" w:rsidR="00FE7A3C" w:rsidRPr="002200CA" w:rsidRDefault="00FE7A3C" w:rsidP="00FE7A3C">
            <w:pPr>
              <w:ind w:firstLineChars="100" w:firstLine="240"/>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身につけよう</w:t>
            </w:r>
          </w:p>
        </w:tc>
        <w:tc>
          <w:tcPr>
            <w:tcW w:w="4046" w:type="dxa"/>
          </w:tcPr>
          <w:p w14:paraId="026042EE"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清泉女学院短期大学</w:t>
            </w:r>
          </w:p>
          <w:p w14:paraId="41F45145"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幼児教育科　塚原　成幸氏</w:t>
            </w:r>
          </w:p>
          <w:p w14:paraId="54DE8F5F" w14:textId="77777777" w:rsidR="00FE7A3C" w:rsidRPr="002200CA" w:rsidRDefault="00FE7A3C" w:rsidP="00FE7A3C">
            <w:pPr>
              <w:ind w:firstLineChars="100" w:firstLine="240"/>
              <w:rPr>
                <w:rFonts w:ascii="HG丸ｺﾞｼｯｸM-PRO" w:eastAsia="HG丸ｺﾞｼｯｸM-PRO" w:hAnsi="HG丸ｺﾞｼｯｸM-PRO"/>
                <w:sz w:val="24"/>
              </w:rPr>
            </w:pPr>
          </w:p>
        </w:tc>
        <w:tc>
          <w:tcPr>
            <w:tcW w:w="1767" w:type="dxa"/>
          </w:tcPr>
          <w:p w14:paraId="792F0F0B"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南木曽会館</w:t>
            </w:r>
          </w:p>
          <w:p w14:paraId="1D61098A"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２階大会議室</w:t>
            </w:r>
          </w:p>
        </w:tc>
      </w:tr>
      <w:tr w:rsidR="00FE7A3C" w14:paraId="4675F87F" w14:textId="77777777" w:rsidTr="00A6420E">
        <w:trPr>
          <w:trHeight w:val="1034"/>
        </w:trPr>
        <w:tc>
          <w:tcPr>
            <w:tcW w:w="2411" w:type="dxa"/>
          </w:tcPr>
          <w:p w14:paraId="5B424982" w14:textId="0DCBFC95" w:rsidR="00FE7A3C" w:rsidRPr="002200CA" w:rsidRDefault="00FE7A3C" w:rsidP="002200CA">
            <w:pPr>
              <w:ind w:firstLineChars="50" w:firstLine="120"/>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１１月</w:t>
            </w:r>
            <w:r w:rsidR="002200CA">
              <w:rPr>
                <w:rFonts w:ascii="HG丸ｺﾞｼｯｸM-PRO" w:eastAsia="HG丸ｺﾞｼｯｸM-PRO" w:hAnsi="HG丸ｺﾞｼｯｸM-PRO" w:hint="eastAsia"/>
                <w:sz w:val="24"/>
              </w:rPr>
              <w:t xml:space="preserve"> </w:t>
            </w:r>
            <w:r w:rsidRPr="002200CA">
              <w:rPr>
                <w:rFonts w:ascii="HG丸ｺﾞｼｯｸM-PRO" w:eastAsia="HG丸ｺﾞｼｯｸM-PRO" w:hAnsi="HG丸ｺﾞｼｯｸM-PRO" w:hint="eastAsia"/>
                <w:sz w:val="24"/>
              </w:rPr>
              <w:t>６日（水）</w:t>
            </w:r>
          </w:p>
        </w:tc>
        <w:tc>
          <w:tcPr>
            <w:tcW w:w="3260" w:type="dxa"/>
          </w:tcPr>
          <w:p w14:paraId="190AEB01"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１３：３０～１５：３０</w:t>
            </w:r>
          </w:p>
        </w:tc>
        <w:tc>
          <w:tcPr>
            <w:tcW w:w="4111" w:type="dxa"/>
          </w:tcPr>
          <w:p w14:paraId="52E6329F"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・障がいを知ろう</w:t>
            </w:r>
          </w:p>
          <w:p w14:paraId="6430CC82" w14:textId="77777777" w:rsidR="00FE7A3C" w:rsidRPr="002200CA" w:rsidRDefault="00FE7A3C" w:rsidP="00FE7A3C">
            <w:pPr>
              <w:rPr>
                <w:rFonts w:ascii="HG丸ｺﾞｼｯｸM-PRO" w:eastAsia="HG丸ｺﾞｼｯｸM-PRO" w:hAnsi="HG丸ｺﾞｼｯｸM-PRO"/>
                <w:sz w:val="24"/>
              </w:rPr>
            </w:pPr>
          </w:p>
        </w:tc>
        <w:tc>
          <w:tcPr>
            <w:tcW w:w="4046" w:type="dxa"/>
          </w:tcPr>
          <w:p w14:paraId="3F2293C2"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きっかけ　代表</w:t>
            </w:r>
          </w:p>
          <w:p w14:paraId="2C8B4EF9"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パラリンピア　加藤　正氏</w:t>
            </w:r>
          </w:p>
        </w:tc>
        <w:tc>
          <w:tcPr>
            <w:tcW w:w="1767" w:type="dxa"/>
          </w:tcPr>
          <w:p w14:paraId="77616398"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南木曽会館</w:t>
            </w:r>
          </w:p>
          <w:p w14:paraId="6E36C6CF"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1階ホール</w:t>
            </w:r>
          </w:p>
        </w:tc>
      </w:tr>
      <w:tr w:rsidR="00FE7A3C" w14:paraId="0518E26F" w14:textId="77777777" w:rsidTr="00A6420E">
        <w:trPr>
          <w:trHeight w:val="593"/>
        </w:trPr>
        <w:tc>
          <w:tcPr>
            <w:tcW w:w="2411" w:type="dxa"/>
          </w:tcPr>
          <w:p w14:paraId="36CAFF5F" w14:textId="77777777" w:rsidR="00FE7A3C" w:rsidRPr="002200CA" w:rsidRDefault="00FE7A3C" w:rsidP="002200CA">
            <w:pPr>
              <w:ind w:firstLineChars="50" w:firstLine="120"/>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１１月２５日（月）</w:t>
            </w:r>
          </w:p>
        </w:tc>
        <w:tc>
          <w:tcPr>
            <w:tcW w:w="3260" w:type="dxa"/>
          </w:tcPr>
          <w:p w14:paraId="24B3B42F"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１０：３０～１２：３０</w:t>
            </w:r>
          </w:p>
          <w:p w14:paraId="1D142C4B"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１３：３０～１５：１０</w:t>
            </w:r>
          </w:p>
          <w:p w14:paraId="29F3FC15" w14:textId="77777777" w:rsidR="00FE7A3C" w:rsidRPr="002200CA" w:rsidRDefault="00FE7A3C" w:rsidP="00FE7A3C">
            <w:pPr>
              <w:rPr>
                <w:rFonts w:ascii="HG丸ｺﾞｼｯｸM-PRO" w:eastAsia="HG丸ｺﾞｼｯｸM-PRO" w:hAnsi="HG丸ｺﾞｼｯｸM-PRO"/>
                <w:sz w:val="24"/>
              </w:rPr>
            </w:pPr>
          </w:p>
          <w:p w14:paraId="101A8C5F"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１５：２０～１５：３０</w:t>
            </w:r>
          </w:p>
        </w:tc>
        <w:tc>
          <w:tcPr>
            <w:tcW w:w="4111" w:type="dxa"/>
          </w:tcPr>
          <w:p w14:paraId="6587CAB6"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・傾聴について知ろう</w:t>
            </w:r>
          </w:p>
          <w:p w14:paraId="25789CC8"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・地域の課題を考えてみよう</w:t>
            </w:r>
          </w:p>
          <w:p w14:paraId="1F237761" w14:textId="77777777" w:rsidR="00FE7A3C" w:rsidRPr="002200CA" w:rsidRDefault="00FE7A3C" w:rsidP="00FE7A3C">
            <w:pPr>
              <w:rPr>
                <w:rFonts w:ascii="HG丸ｺﾞｼｯｸM-PRO" w:eastAsia="HG丸ｺﾞｼｯｸM-PRO" w:hAnsi="HG丸ｺﾞｼｯｸM-PRO"/>
                <w:sz w:val="24"/>
              </w:rPr>
            </w:pPr>
          </w:p>
          <w:p w14:paraId="2EA78C19"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【閉講式】</w:t>
            </w:r>
          </w:p>
        </w:tc>
        <w:tc>
          <w:tcPr>
            <w:tcW w:w="4046" w:type="dxa"/>
          </w:tcPr>
          <w:p w14:paraId="6CB655F9"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長野県長寿社会開発センター</w:t>
            </w:r>
          </w:p>
          <w:p w14:paraId="2A0D28D2"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理事長　内山　二郎氏</w:t>
            </w:r>
          </w:p>
          <w:p w14:paraId="55E3C167" w14:textId="77777777" w:rsidR="00FE7A3C" w:rsidRPr="002200CA" w:rsidRDefault="00FE7A3C" w:rsidP="00FE7A3C">
            <w:pPr>
              <w:rPr>
                <w:rFonts w:ascii="HG丸ｺﾞｼｯｸM-PRO" w:eastAsia="HG丸ｺﾞｼｯｸM-PRO" w:hAnsi="HG丸ｺﾞｼｯｸM-PRO"/>
                <w:sz w:val="24"/>
              </w:rPr>
            </w:pPr>
          </w:p>
          <w:p w14:paraId="1D7F6057"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修了証を発行いたします</w:t>
            </w:r>
          </w:p>
        </w:tc>
        <w:tc>
          <w:tcPr>
            <w:tcW w:w="1767" w:type="dxa"/>
          </w:tcPr>
          <w:p w14:paraId="3A9FADDE"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南木曽会館</w:t>
            </w:r>
          </w:p>
          <w:p w14:paraId="1ADDE356"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２階大会議室</w:t>
            </w:r>
          </w:p>
          <w:p w14:paraId="4D670ADF" w14:textId="77777777" w:rsidR="00FE7A3C" w:rsidRPr="002200CA" w:rsidRDefault="00FE7A3C" w:rsidP="00FE7A3C">
            <w:pPr>
              <w:rPr>
                <w:rFonts w:ascii="HG丸ｺﾞｼｯｸM-PRO" w:eastAsia="HG丸ｺﾞｼｯｸM-PRO" w:hAnsi="HG丸ｺﾞｼｯｸM-PRO"/>
                <w:sz w:val="24"/>
              </w:rPr>
            </w:pPr>
          </w:p>
        </w:tc>
      </w:tr>
      <w:tr w:rsidR="00FE7A3C" w14:paraId="304C6A7F" w14:textId="77777777" w:rsidTr="00A6420E">
        <w:trPr>
          <w:trHeight w:val="593"/>
        </w:trPr>
        <w:tc>
          <w:tcPr>
            <w:tcW w:w="2411" w:type="dxa"/>
            <w:vAlign w:val="center"/>
          </w:tcPr>
          <w:p w14:paraId="26B37280" w14:textId="77777777" w:rsidR="00FE7A3C" w:rsidRPr="002200CA" w:rsidRDefault="00FE7A3C" w:rsidP="00FE7A3C">
            <w:pPr>
              <w:ind w:firstLineChars="100" w:firstLine="240"/>
              <w:rPr>
                <w:rFonts w:ascii="HG丸ｺﾞｼｯｸM-PRO" w:eastAsia="HG丸ｺﾞｼｯｸM-PRO" w:hAnsi="HG丸ｺﾞｼｯｸM-PRO"/>
                <w:sz w:val="24"/>
              </w:rPr>
            </w:pPr>
          </w:p>
        </w:tc>
        <w:tc>
          <w:tcPr>
            <w:tcW w:w="3260" w:type="dxa"/>
          </w:tcPr>
          <w:p w14:paraId="4D3C587D" w14:textId="77777777" w:rsidR="00FE7A3C" w:rsidRPr="002200CA" w:rsidRDefault="00FE7A3C" w:rsidP="00FE7A3C">
            <w:pPr>
              <w:rPr>
                <w:rFonts w:ascii="HG丸ｺﾞｼｯｸM-PRO" w:eastAsia="HG丸ｺﾞｼｯｸM-PRO" w:hAnsi="HG丸ｺﾞｼｯｸM-PRO"/>
                <w:sz w:val="24"/>
              </w:rPr>
            </w:pPr>
          </w:p>
        </w:tc>
        <w:tc>
          <w:tcPr>
            <w:tcW w:w="4111" w:type="dxa"/>
            <w:vAlign w:val="center"/>
          </w:tcPr>
          <w:p w14:paraId="1F1B91E6"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認知症講座</w:t>
            </w:r>
          </w:p>
        </w:tc>
        <w:tc>
          <w:tcPr>
            <w:tcW w:w="4046" w:type="dxa"/>
            <w:vAlign w:val="center"/>
          </w:tcPr>
          <w:p w14:paraId="7FB8D9E6"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調整中</w:t>
            </w:r>
          </w:p>
        </w:tc>
        <w:tc>
          <w:tcPr>
            <w:tcW w:w="1767" w:type="dxa"/>
            <w:vAlign w:val="center"/>
          </w:tcPr>
          <w:p w14:paraId="718C5958"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調整中</w:t>
            </w:r>
          </w:p>
        </w:tc>
      </w:tr>
      <w:tr w:rsidR="00FE7A3C" w14:paraId="757F75F1" w14:textId="77777777" w:rsidTr="00A6420E">
        <w:trPr>
          <w:trHeight w:val="593"/>
        </w:trPr>
        <w:tc>
          <w:tcPr>
            <w:tcW w:w="2411" w:type="dxa"/>
            <w:vAlign w:val="center"/>
          </w:tcPr>
          <w:p w14:paraId="7E9E68C5" w14:textId="77777777" w:rsidR="00FE7A3C" w:rsidRPr="002200CA" w:rsidRDefault="00FE7A3C" w:rsidP="00FE7A3C">
            <w:pPr>
              <w:ind w:firstLineChars="100" w:firstLine="240"/>
              <w:rPr>
                <w:rFonts w:ascii="HG丸ｺﾞｼｯｸM-PRO" w:eastAsia="HG丸ｺﾞｼｯｸM-PRO" w:hAnsi="HG丸ｺﾞｼｯｸM-PRO"/>
                <w:sz w:val="24"/>
              </w:rPr>
            </w:pPr>
          </w:p>
        </w:tc>
        <w:tc>
          <w:tcPr>
            <w:tcW w:w="3260" w:type="dxa"/>
            <w:vAlign w:val="center"/>
          </w:tcPr>
          <w:p w14:paraId="1E263738" w14:textId="77777777" w:rsidR="00FE7A3C" w:rsidRPr="002200CA" w:rsidRDefault="00FE7A3C" w:rsidP="00FE7A3C">
            <w:pPr>
              <w:rPr>
                <w:rFonts w:ascii="HG丸ｺﾞｼｯｸM-PRO" w:eastAsia="HG丸ｺﾞｼｯｸM-PRO" w:hAnsi="HG丸ｺﾞｼｯｸM-PRO"/>
                <w:sz w:val="24"/>
              </w:rPr>
            </w:pPr>
          </w:p>
        </w:tc>
        <w:tc>
          <w:tcPr>
            <w:tcW w:w="4111" w:type="dxa"/>
            <w:vAlign w:val="center"/>
          </w:tcPr>
          <w:p w14:paraId="3B211751"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フォローアップ研修会</w:t>
            </w:r>
          </w:p>
        </w:tc>
        <w:tc>
          <w:tcPr>
            <w:tcW w:w="4046" w:type="dxa"/>
            <w:vAlign w:val="center"/>
          </w:tcPr>
          <w:p w14:paraId="7F884C33"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調整中</w:t>
            </w:r>
          </w:p>
        </w:tc>
        <w:tc>
          <w:tcPr>
            <w:tcW w:w="1767" w:type="dxa"/>
            <w:vAlign w:val="center"/>
          </w:tcPr>
          <w:p w14:paraId="2AE02F33" w14:textId="77777777" w:rsidR="00FE7A3C" w:rsidRPr="002200CA" w:rsidRDefault="00FE7A3C" w:rsidP="00FE7A3C">
            <w:pPr>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南木曽会館</w:t>
            </w:r>
          </w:p>
        </w:tc>
      </w:tr>
    </w:tbl>
    <w:p w14:paraId="6738D435" w14:textId="27E4D6C1" w:rsidR="00350072" w:rsidRPr="001432D6" w:rsidRDefault="00FE7A3C" w:rsidP="00680AEA">
      <w:pPr>
        <w:jc w:val="center"/>
        <w:rPr>
          <w:sz w:val="52"/>
        </w:rPr>
      </w:pPr>
      <w:r>
        <w:rPr>
          <w:noProof/>
        </w:rPr>
        <w:drawing>
          <wp:anchor distT="0" distB="0" distL="114300" distR="114300" simplePos="0" relativeHeight="251674624" behindDoc="0" locked="0" layoutInCell="1" allowOverlap="1" wp14:anchorId="40020ABD" wp14:editId="004A0F41">
            <wp:simplePos x="0" y="0"/>
            <wp:positionH relativeFrom="column">
              <wp:posOffset>7190105</wp:posOffset>
            </wp:positionH>
            <wp:positionV relativeFrom="paragraph">
              <wp:posOffset>-243205</wp:posOffset>
            </wp:positionV>
            <wp:extent cx="847725" cy="690654"/>
            <wp:effectExtent l="0" t="0" r="0" b="0"/>
            <wp:wrapNone/>
            <wp:docPr id="1537194724" name="図 4">
              <a:extLst xmlns:a="http://schemas.openxmlformats.org/drawingml/2006/main">
                <a:ext uri="{FF2B5EF4-FFF2-40B4-BE49-F238E27FC236}">
                  <a16:creationId xmlns:a16="http://schemas.microsoft.com/office/drawing/2014/main" id="{B9296D3D-7946-37F2-51C1-211D9D3B73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780239" name="図 4">
                      <a:extLst>
                        <a:ext uri="{FF2B5EF4-FFF2-40B4-BE49-F238E27FC236}">
                          <a16:creationId xmlns:a16="http://schemas.microsoft.com/office/drawing/2014/main" id="{B9296D3D-7946-37F2-51C1-211D9D3B7398}"/>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33607" t="12553" b="18468"/>
                    <a:stretch/>
                  </pic:blipFill>
                  <pic:spPr bwMode="auto">
                    <a:xfrm>
                      <a:off x="0" y="0"/>
                      <a:ext cx="847725" cy="6906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16777064" wp14:editId="5047A02D">
            <wp:simplePos x="0" y="0"/>
            <wp:positionH relativeFrom="column">
              <wp:posOffset>1012825</wp:posOffset>
            </wp:positionH>
            <wp:positionV relativeFrom="paragraph">
              <wp:posOffset>-245110</wp:posOffset>
            </wp:positionV>
            <wp:extent cx="847725" cy="690654"/>
            <wp:effectExtent l="0" t="0" r="0" b="0"/>
            <wp:wrapNone/>
            <wp:docPr id="1069780239" name="図 4">
              <a:extLst xmlns:a="http://schemas.openxmlformats.org/drawingml/2006/main">
                <a:ext uri="{FF2B5EF4-FFF2-40B4-BE49-F238E27FC236}">
                  <a16:creationId xmlns:a16="http://schemas.microsoft.com/office/drawing/2014/main" id="{B9296D3D-7946-37F2-51C1-211D9D3B73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780239" name="図 4">
                      <a:extLst>
                        <a:ext uri="{FF2B5EF4-FFF2-40B4-BE49-F238E27FC236}">
                          <a16:creationId xmlns:a16="http://schemas.microsoft.com/office/drawing/2014/main" id="{B9296D3D-7946-37F2-51C1-211D9D3B7398}"/>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33607" t="12553" b="18468"/>
                    <a:stretch/>
                  </pic:blipFill>
                  <pic:spPr bwMode="auto">
                    <a:xfrm>
                      <a:off x="0" y="0"/>
                      <a:ext cx="847725" cy="6906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6961" w:rsidRPr="00580ABC">
        <w:rPr>
          <w:noProof/>
          <w:sz w:val="24"/>
        </w:rPr>
        <mc:AlternateContent>
          <mc:Choice Requires="wps">
            <w:drawing>
              <wp:anchor distT="45720" distB="45720" distL="114300" distR="114300" simplePos="0" relativeHeight="251671552" behindDoc="0" locked="0" layoutInCell="1" allowOverlap="1" wp14:anchorId="6B1E9A3A" wp14:editId="3BEF346A">
                <wp:simplePos x="0" y="0"/>
                <wp:positionH relativeFrom="column">
                  <wp:posOffset>2289810</wp:posOffset>
                </wp:positionH>
                <wp:positionV relativeFrom="paragraph">
                  <wp:posOffset>-245110</wp:posOffset>
                </wp:positionV>
                <wp:extent cx="5962650" cy="78549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85495"/>
                        </a:xfrm>
                        <a:prstGeom prst="rect">
                          <a:avLst/>
                        </a:prstGeom>
                        <a:solidFill>
                          <a:srgbClr val="FFFFFF"/>
                        </a:solidFill>
                        <a:ln w="9525">
                          <a:noFill/>
                          <a:miter lim="800000"/>
                          <a:headEnd/>
                          <a:tailEnd/>
                        </a:ln>
                      </wps:spPr>
                      <wps:txbx>
                        <w:txbxContent>
                          <w:p w14:paraId="4D9D84E5" w14:textId="5672CCBC" w:rsidR="00580ABC" w:rsidRPr="002200CA" w:rsidRDefault="00580ABC">
                            <w:pPr>
                              <w:rPr>
                                <w:rFonts w:ascii="HG丸ｺﾞｼｯｸM-PRO" w:eastAsia="HG丸ｺﾞｼｯｸM-PRO" w:hAnsi="HG丸ｺﾞｼｯｸM-PRO"/>
                                <w:b/>
                                <w:bCs/>
                                <w:sz w:val="60"/>
                                <w:szCs w:val="60"/>
                              </w:rPr>
                            </w:pPr>
                            <w:r w:rsidRPr="002200CA">
                              <w:rPr>
                                <w:rFonts w:ascii="HG丸ｺﾞｼｯｸM-PRO" w:eastAsia="HG丸ｺﾞｼｯｸM-PRO" w:hAnsi="HG丸ｺﾞｼｯｸM-PRO" w:hint="eastAsia"/>
                                <w:b/>
                                <w:bCs/>
                                <w:sz w:val="60"/>
                                <w:szCs w:val="60"/>
                              </w:rPr>
                              <w:t>令和</w:t>
                            </w:r>
                            <w:r w:rsidR="00012979" w:rsidRPr="002200CA">
                              <w:rPr>
                                <w:rFonts w:ascii="HG丸ｺﾞｼｯｸM-PRO" w:eastAsia="HG丸ｺﾞｼｯｸM-PRO" w:hAnsi="HG丸ｺﾞｼｯｸM-PRO" w:hint="eastAsia"/>
                                <w:b/>
                                <w:bCs/>
                                <w:sz w:val="60"/>
                                <w:szCs w:val="60"/>
                              </w:rPr>
                              <w:t>6</w:t>
                            </w:r>
                            <w:r w:rsidRPr="002200CA">
                              <w:rPr>
                                <w:rFonts w:ascii="HG丸ｺﾞｼｯｸM-PRO" w:eastAsia="HG丸ｺﾞｼｯｸM-PRO" w:hAnsi="HG丸ｺﾞｼｯｸM-PRO" w:hint="eastAsia"/>
                                <w:b/>
                                <w:bCs/>
                                <w:sz w:val="60"/>
                                <w:szCs w:val="60"/>
                              </w:rPr>
                              <w:t>年度　受講日程表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E9A3A" id="テキスト ボックス 2" o:spid="_x0000_s1029" type="#_x0000_t202" style="position:absolute;left:0;text-align:left;margin-left:180.3pt;margin-top:-19.3pt;width:469.5pt;height:61.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" stroked="f">
                <v:textbox>
                  <w:txbxContent>
                    <w:p w14:paraId="4D9D84E5" w14:textId="5672CCBC" w:rsidR="00580ABC" w:rsidRPr="002200CA" w:rsidRDefault="00580ABC">
                      <w:pPr>
                        <w:rPr>
                          <w:rFonts w:ascii="HG丸ｺﾞｼｯｸM-PRO" w:eastAsia="HG丸ｺﾞｼｯｸM-PRO" w:hAnsi="HG丸ｺﾞｼｯｸM-PRO"/>
                          <w:b/>
                          <w:bCs/>
                          <w:sz w:val="60"/>
                          <w:szCs w:val="60"/>
                        </w:rPr>
                      </w:pPr>
                      <w:r w:rsidRPr="002200CA">
                        <w:rPr>
                          <w:rFonts w:ascii="HG丸ｺﾞｼｯｸM-PRO" w:eastAsia="HG丸ｺﾞｼｯｸM-PRO" w:hAnsi="HG丸ｺﾞｼｯｸM-PRO" w:hint="eastAsia"/>
                          <w:b/>
                          <w:bCs/>
                          <w:sz w:val="60"/>
                          <w:szCs w:val="60"/>
                        </w:rPr>
                        <w:t>令和</w:t>
                      </w:r>
                      <w:r w:rsidR="00012979" w:rsidRPr="002200CA">
                        <w:rPr>
                          <w:rFonts w:ascii="HG丸ｺﾞｼｯｸM-PRO" w:eastAsia="HG丸ｺﾞｼｯｸM-PRO" w:hAnsi="HG丸ｺﾞｼｯｸM-PRO" w:hint="eastAsia"/>
                          <w:b/>
                          <w:bCs/>
                          <w:sz w:val="60"/>
                          <w:szCs w:val="60"/>
                        </w:rPr>
                        <w:t>6</w:t>
                      </w:r>
                      <w:r w:rsidRPr="002200CA">
                        <w:rPr>
                          <w:rFonts w:ascii="HG丸ｺﾞｼｯｸM-PRO" w:eastAsia="HG丸ｺﾞｼｯｸM-PRO" w:hAnsi="HG丸ｺﾞｼｯｸM-PRO" w:hint="eastAsia"/>
                          <w:b/>
                          <w:bCs/>
                          <w:sz w:val="60"/>
                          <w:szCs w:val="60"/>
                        </w:rPr>
                        <w:t>年度　受講日程表</w:t>
                      </w:r>
                    </w:p>
                  </w:txbxContent>
                </v:textbox>
              </v:shape>
            </w:pict>
          </mc:Fallback>
        </mc:AlternateContent>
      </w:r>
    </w:p>
    <w:p w14:paraId="6A1D5926" w14:textId="08BCDC7F" w:rsidR="00CF00A9" w:rsidRDefault="00CF00A9" w:rsidP="00350072">
      <w:pPr>
        <w:ind w:firstLineChars="200" w:firstLine="480"/>
        <w:rPr>
          <w:sz w:val="24"/>
        </w:rPr>
      </w:pPr>
    </w:p>
    <w:p w14:paraId="33E8B3B4" w14:textId="35DC8428" w:rsidR="00350072" w:rsidRPr="002200CA" w:rsidRDefault="00350072" w:rsidP="00350072">
      <w:pPr>
        <w:ind w:firstLineChars="200" w:firstLine="480"/>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 xml:space="preserve">※　会場、講義時間は変則です。日程表を確認してください。（初日に開講式、最終日に閉講式があります）　　　　　</w:t>
      </w:r>
    </w:p>
    <w:p w14:paraId="09B8D065" w14:textId="140A20C2" w:rsidR="00730CFD" w:rsidRPr="002200CA" w:rsidRDefault="00350072" w:rsidP="00FE7A3C">
      <w:pPr>
        <w:pStyle w:val="aa"/>
        <w:ind w:leftChars="0" w:left="360" w:firstLineChars="50" w:firstLine="120"/>
        <w:rPr>
          <w:rFonts w:ascii="HG丸ｺﾞｼｯｸM-PRO" w:eastAsia="HG丸ｺﾞｼｯｸM-PRO" w:hAnsi="HG丸ｺﾞｼｯｸM-PRO"/>
          <w:sz w:val="24"/>
        </w:rPr>
      </w:pPr>
      <w:r w:rsidRPr="002200CA">
        <w:rPr>
          <w:rFonts w:ascii="HG丸ｺﾞｼｯｸM-PRO" w:eastAsia="HG丸ｺﾞｼｯｸM-PRO" w:hAnsi="HG丸ｺﾞｼｯｸM-PRO" w:hint="eastAsia"/>
          <w:sz w:val="24"/>
        </w:rPr>
        <w:t>※　水分補給できるもの、メガネ、筆記用具</w:t>
      </w:r>
      <w:r w:rsidR="00CE209E">
        <w:rPr>
          <w:rFonts w:ascii="HG丸ｺﾞｼｯｸM-PRO" w:eastAsia="HG丸ｺﾞｼｯｸM-PRO" w:hAnsi="HG丸ｺﾞｼｯｸM-PRO" w:hint="eastAsia"/>
          <w:sz w:val="24"/>
        </w:rPr>
        <w:t>、上履き</w:t>
      </w:r>
      <w:r w:rsidRPr="002200CA">
        <w:rPr>
          <w:rFonts w:ascii="HG丸ｺﾞｼｯｸM-PRO" w:eastAsia="HG丸ｺﾞｼｯｸM-PRO" w:hAnsi="HG丸ｺﾞｼｯｸM-PRO" w:hint="eastAsia"/>
          <w:sz w:val="24"/>
        </w:rPr>
        <w:t>などをお持ちください。</w:t>
      </w:r>
    </w:p>
    <w:sectPr w:rsidR="00730CFD" w:rsidRPr="002200CA" w:rsidSect="00A33CEC">
      <w:pgSz w:w="16838" w:h="11906" w:orient="landscape"/>
      <w:pgMar w:top="851" w:right="130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5CC9E" w14:textId="77777777" w:rsidR="00BF03D1" w:rsidRDefault="00BF03D1" w:rsidP="00DE3151">
      <w:r>
        <w:separator/>
      </w:r>
    </w:p>
  </w:endnote>
  <w:endnote w:type="continuationSeparator" w:id="0">
    <w:p w14:paraId="51F50C97" w14:textId="77777777" w:rsidR="00BF03D1" w:rsidRDefault="00BF03D1" w:rsidP="00DE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57624" w14:textId="77777777" w:rsidR="00BF03D1" w:rsidRDefault="00BF03D1" w:rsidP="00DE3151">
      <w:r>
        <w:separator/>
      </w:r>
    </w:p>
  </w:footnote>
  <w:footnote w:type="continuationSeparator" w:id="0">
    <w:p w14:paraId="70D582B1" w14:textId="77777777" w:rsidR="00BF03D1" w:rsidRDefault="00BF03D1" w:rsidP="00DE3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65E38"/>
    <w:multiLevelType w:val="hybridMultilevel"/>
    <w:tmpl w:val="CEAAED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8132FC"/>
    <w:multiLevelType w:val="hybridMultilevel"/>
    <w:tmpl w:val="AFACC868"/>
    <w:lvl w:ilvl="0" w:tplc="C28055E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266403"/>
    <w:multiLevelType w:val="hybridMultilevel"/>
    <w:tmpl w:val="4838E7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5690204">
    <w:abstractNumId w:val="1"/>
  </w:num>
  <w:num w:numId="2" w16cid:durableId="1433013794">
    <w:abstractNumId w:val="2"/>
  </w:num>
  <w:num w:numId="3" w16cid:durableId="36938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B8"/>
    <w:rsid w:val="00003DCF"/>
    <w:rsid w:val="00012979"/>
    <w:rsid w:val="00014444"/>
    <w:rsid w:val="00014CA7"/>
    <w:rsid w:val="00020076"/>
    <w:rsid w:val="000203BF"/>
    <w:rsid w:val="000334FC"/>
    <w:rsid w:val="000420DA"/>
    <w:rsid w:val="0005227D"/>
    <w:rsid w:val="00053F66"/>
    <w:rsid w:val="00076961"/>
    <w:rsid w:val="00080E72"/>
    <w:rsid w:val="00083ED8"/>
    <w:rsid w:val="00087AB4"/>
    <w:rsid w:val="000C30A4"/>
    <w:rsid w:val="000D261F"/>
    <w:rsid w:val="000E0574"/>
    <w:rsid w:val="000E6ACD"/>
    <w:rsid w:val="000F08B0"/>
    <w:rsid w:val="000F3D0C"/>
    <w:rsid w:val="00105FAB"/>
    <w:rsid w:val="00133306"/>
    <w:rsid w:val="00146277"/>
    <w:rsid w:val="001462A3"/>
    <w:rsid w:val="00147F35"/>
    <w:rsid w:val="00150A6B"/>
    <w:rsid w:val="00181C4F"/>
    <w:rsid w:val="00187D07"/>
    <w:rsid w:val="001A23E7"/>
    <w:rsid w:val="001C26AD"/>
    <w:rsid w:val="001C4541"/>
    <w:rsid w:val="001E454B"/>
    <w:rsid w:val="001F523F"/>
    <w:rsid w:val="00200E89"/>
    <w:rsid w:val="00204F58"/>
    <w:rsid w:val="002200CA"/>
    <w:rsid w:val="00240E52"/>
    <w:rsid w:val="002424FF"/>
    <w:rsid w:val="00255391"/>
    <w:rsid w:val="002651DC"/>
    <w:rsid w:val="002854C7"/>
    <w:rsid w:val="002856F9"/>
    <w:rsid w:val="00285E06"/>
    <w:rsid w:val="002A1F57"/>
    <w:rsid w:val="002A24EE"/>
    <w:rsid w:val="002A5641"/>
    <w:rsid w:val="002A79A4"/>
    <w:rsid w:val="002C2743"/>
    <w:rsid w:val="002C6C79"/>
    <w:rsid w:val="002C7687"/>
    <w:rsid w:val="002C76AD"/>
    <w:rsid w:val="002D1C17"/>
    <w:rsid w:val="002F3FDF"/>
    <w:rsid w:val="002F5B9E"/>
    <w:rsid w:val="00306A94"/>
    <w:rsid w:val="00322923"/>
    <w:rsid w:val="00331EE6"/>
    <w:rsid w:val="00350072"/>
    <w:rsid w:val="0035224A"/>
    <w:rsid w:val="0036003F"/>
    <w:rsid w:val="003633FD"/>
    <w:rsid w:val="003656C5"/>
    <w:rsid w:val="00371508"/>
    <w:rsid w:val="00376261"/>
    <w:rsid w:val="00397343"/>
    <w:rsid w:val="003A0334"/>
    <w:rsid w:val="003B4C3F"/>
    <w:rsid w:val="003B4E96"/>
    <w:rsid w:val="003C28C9"/>
    <w:rsid w:val="003C3CD2"/>
    <w:rsid w:val="003C603E"/>
    <w:rsid w:val="003D0AFB"/>
    <w:rsid w:val="003E37D4"/>
    <w:rsid w:val="003F42F2"/>
    <w:rsid w:val="00404006"/>
    <w:rsid w:val="00404778"/>
    <w:rsid w:val="00423F24"/>
    <w:rsid w:val="004409E5"/>
    <w:rsid w:val="00450834"/>
    <w:rsid w:val="0048665A"/>
    <w:rsid w:val="004869A4"/>
    <w:rsid w:val="004979FD"/>
    <w:rsid w:val="004A0F01"/>
    <w:rsid w:val="004B1820"/>
    <w:rsid w:val="004B5603"/>
    <w:rsid w:val="004C0F41"/>
    <w:rsid w:val="004C4A40"/>
    <w:rsid w:val="004C7475"/>
    <w:rsid w:val="004D2144"/>
    <w:rsid w:val="004F1A1C"/>
    <w:rsid w:val="004F3810"/>
    <w:rsid w:val="004F5E33"/>
    <w:rsid w:val="00502624"/>
    <w:rsid w:val="00506B83"/>
    <w:rsid w:val="0051132A"/>
    <w:rsid w:val="005172E3"/>
    <w:rsid w:val="00522337"/>
    <w:rsid w:val="00531EA9"/>
    <w:rsid w:val="00540AAE"/>
    <w:rsid w:val="00544697"/>
    <w:rsid w:val="00545DF4"/>
    <w:rsid w:val="00545FAF"/>
    <w:rsid w:val="00552AF4"/>
    <w:rsid w:val="00557B9B"/>
    <w:rsid w:val="00575592"/>
    <w:rsid w:val="00576873"/>
    <w:rsid w:val="00580ABC"/>
    <w:rsid w:val="00583BB1"/>
    <w:rsid w:val="00596769"/>
    <w:rsid w:val="005B1B77"/>
    <w:rsid w:val="005B643C"/>
    <w:rsid w:val="005D18E9"/>
    <w:rsid w:val="005E4261"/>
    <w:rsid w:val="005F2807"/>
    <w:rsid w:val="005F35E4"/>
    <w:rsid w:val="005F45BE"/>
    <w:rsid w:val="005F6145"/>
    <w:rsid w:val="00604ED1"/>
    <w:rsid w:val="00606AE5"/>
    <w:rsid w:val="00606AFB"/>
    <w:rsid w:val="00613C9A"/>
    <w:rsid w:val="00614889"/>
    <w:rsid w:val="00615404"/>
    <w:rsid w:val="00617DFB"/>
    <w:rsid w:val="00627D32"/>
    <w:rsid w:val="006358AC"/>
    <w:rsid w:val="0064000E"/>
    <w:rsid w:val="0064013C"/>
    <w:rsid w:val="00640F23"/>
    <w:rsid w:val="00647402"/>
    <w:rsid w:val="00647667"/>
    <w:rsid w:val="00652493"/>
    <w:rsid w:val="0065437F"/>
    <w:rsid w:val="00655E78"/>
    <w:rsid w:val="006607EB"/>
    <w:rsid w:val="00664D9B"/>
    <w:rsid w:val="00680AEA"/>
    <w:rsid w:val="00683894"/>
    <w:rsid w:val="006A2BDD"/>
    <w:rsid w:val="006B40E3"/>
    <w:rsid w:val="006C6BE2"/>
    <w:rsid w:val="006D0975"/>
    <w:rsid w:val="006E1C1F"/>
    <w:rsid w:val="006F085F"/>
    <w:rsid w:val="006F1447"/>
    <w:rsid w:val="00703E9D"/>
    <w:rsid w:val="00704077"/>
    <w:rsid w:val="007053FE"/>
    <w:rsid w:val="00713291"/>
    <w:rsid w:val="007258BC"/>
    <w:rsid w:val="00730CFD"/>
    <w:rsid w:val="00736FC9"/>
    <w:rsid w:val="00745125"/>
    <w:rsid w:val="00751C84"/>
    <w:rsid w:val="007636EF"/>
    <w:rsid w:val="00782882"/>
    <w:rsid w:val="00784028"/>
    <w:rsid w:val="00797972"/>
    <w:rsid w:val="007B1025"/>
    <w:rsid w:val="007B4304"/>
    <w:rsid w:val="007C2EA3"/>
    <w:rsid w:val="007C468C"/>
    <w:rsid w:val="007D1D1C"/>
    <w:rsid w:val="007D3EF8"/>
    <w:rsid w:val="007D4BFD"/>
    <w:rsid w:val="007F6B5B"/>
    <w:rsid w:val="00800E1A"/>
    <w:rsid w:val="00810F14"/>
    <w:rsid w:val="0083175C"/>
    <w:rsid w:val="00861B51"/>
    <w:rsid w:val="008672C8"/>
    <w:rsid w:val="00882F7B"/>
    <w:rsid w:val="00883234"/>
    <w:rsid w:val="00893482"/>
    <w:rsid w:val="008B7A2B"/>
    <w:rsid w:val="008C1E2E"/>
    <w:rsid w:val="008D0458"/>
    <w:rsid w:val="008D0855"/>
    <w:rsid w:val="008D0E84"/>
    <w:rsid w:val="008D0F9A"/>
    <w:rsid w:val="008D3B6D"/>
    <w:rsid w:val="008D6D8B"/>
    <w:rsid w:val="008D7882"/>
    <w:rsid w:val="008E5421"/>
    <w:rsid w:val="008E6CE3"/>
    <w:rsid w:val="00913F88"/>
    <w:rsid w:val="00921B9B"/>
    <w:rsid w:val="0094355C"/>
    <w:rsid w:val="009468D1"/>
    <w:rsid w:val="00951D35"/>
    <w:rsid w:val="00961C90"/>
    <w:rsid w:val="00962613"/>
    <w:rsid w:val="0096699D"/>
    <w:rsid w:val="00977114"/>
    <w:rsid w:val="00982AF1"/>
    <w:rsid w:val="0098368C"/>
    <w:rsid w:val="009858C9"/>
    <w:rsid w:val="009A0D90"/>
    <w:rsid w:val="009A572A"/>
    <w:rsid w:val="009B1925"/>
    <w:rsid w:val="009B3E2A"/>
    <w:rsid w:val="009B679A"/>
    <w:rsid w:val="009B6D32"/>
    <w:rsid w:val="009C2778"/>
    <w:rsid w:val="009C4097"/>
    <w:rsid w:val="009D46E8"/>
    <w:rsid w:val="00A14AD3"/>
    <w:rsid w:val="00A1768B"/>
    <w:rsid w:val="00A17716"/>
    <w:rsid w:val="00A2161C"/>
    <w:rsid w:val="00A33968"/>
    <w:rsid w:val="00A42301"/>
    <w:rsid w:val="00A42BB1"/>
    <w:rsid w:val="00A60595"/>
    <w:rsid w:val="00A61A9E"/>
    <w:rsid w:val="00A6420E"/>
    <w:rsid w:val="00A80164"/>
    <w:rsid w:val="00A8169B"/>
    <w:rsid w:val="00A975C8"/>
    <w:rsid w:val="00AA7E4F"/>
    <w:rsid w:val="00AB529D"/>
    <w:rsid w:val="00AB7BAD"/>
    <w:rsid w:val="00AC7FBB"/>
    <w:rsid w:val="00AD59AC"/>
    <w:rsid w:val="00AE779E"/>
    <w:rsid w:val="00AF0907"/>
    <w:rsid w:val="00AF24F5"/>
    <w:rsid w:val="00B06571"/>
    <w:rsid w:val="00B14233"/>
    <w:rsid w:val="00B22975"/>
    <w:rsid w:val="00B6062E"/>
    <w:rsid w:val="00B62BC5"/>
    <w:rsid w:val="00B632DC"/>
    <w:rsid w:val="00B665F4"/>
    <w:rsid w:val="00B82287"/>
    <w:rsid w:val="00B84F35"/>
    <w:rsid w:val="00B877B6"/>
    <w:rsid w:val="00B97F56"/>
    <w:rsid w:val="00BA45B7"/>
    <w:rsid w:val="00BB1B0B"/>
    <w:rsid w:val="00BB28BB"/>
    <w:rsid w:val="00BB7DD1"/>
    <w:rsid w:val="00BC14F9"/>
    <w:rsid w:val="00BC1653"/>
    <w:rsid w:val="00BD277E"/>
    <w:rsid w:val="00BD5947"/>
    <w:rsid w:val="00BF03D1"/>
    <w:rsid w:val="00BF1A6C"/>
    <w:rsid w:val="00C016AD"/>
    <w:rsid w:val="00C01AFC"/>
    <w:rsid w:val="00C043E2"/>
    <w:rsid w:val="00C1155D"/>
    <w:rsid w:val="00C147AD"/>
    <w:rsid w:val="00C21E0C"/>
    <w:rsid w:val="00C347AA"/>
    <w:rsid w:val="00C37349"/>
    <w:rsid w:val="00C436F8"/>
    <w:rsid w:val="00C45BF5"/>
    <w:rsid w:val="00C4674E"/>
    <w:rsid w:val="00C47407"/>
    <w:rsid w:val="00C61033"/>
    <w:rsid w:val="00C6367D"/>
    <w:rsid w:val="00C656B8"/>
    <w:rsid w:val="00C76CEA"/>
    <w:rsid w:val="00C77A33"/>
    <w:rsid w:val="00C94150"/>
    <w:rsid w:val="00C96D9C"/>
    <w:rsid w:val="00CA47F7"/>
    <w:rsid w:val="00CB473C"/>
    <w:rsid w:val="00CB662E"/>
    <w:rsid w:val="00CC5D70"/>
    <w:rsid w:val="00CD31A2"/>
    <w:rsid w:val="00CD7A4F"/>
    <w:rsid w:val="00CE00AC"/>
    <w:rsid w:val="00CE209E"/>
    <w:rsid w:val="00CE3F4C"/>
    <w:rsid w:val="00CF00A9"/>
    <w:rsid w:val="00D027C1"/>
    <w:rsid w:val="00D0504A"/>
    <w:rsid w:val="00D1442A"/>
    <w:rsid w:val="00D231AC"/>
    <w:rsid w:val="00D36ED3"/>
    <w:rsid w:val="00D3761E"/>
    <w:rsid w:val="00D51B18"/>
    <w:rsid w:val="00D67DF9"/>
    <w:rsid w:val="00D75ABA"/>
    <w:rsid w:val="00DA5904"/>
    <w:rsid w:val="00DB2763"/>
    <w:rsid w:val="00DC59AC"/>
    <w:rsid w:val="00DD5686"/>
    <w:rsid w:val="00DE3151"/>
    <w:rsid w:val="00DE5C0A"/>
    <w:rsid w:val="00E14D3B"/>
    <w:rsid w:val="00E21C6E"/>
    <w:rsid w:val="00E33FE2"/>
    <w:rsid w:val="00E413A6"/>
    <w:rsid w:val="00E56C0B"/>
    <w:rsid w:val="00E62F39"/>
    <w:rsid w:val="00E642E4"/>
    <w:rsid w:val="00E70935"/>
    <w:rsid w:val="00E741EA"/>
    <w:rsid w:val="00E7633B"/>
    <w:rsid w:val="00E806C4"/>
    <w:rsid w:val="00E96FBF"/>
    <w:rsid w:val="00EA0AB1"/>
    <w:rsid w:val="00EA0D6C"/>
    <w:rsid w:val="00EB3506"/>
    <w:rsid w:val="00EC56A2"/>
    <w:rsid w:val="00EE585C"/>
    <w:rsid w:val="00EF6858"/>
    <w:rsid w:val="00F0243C"/>
    <w:rsid w:val="00F038E8"/>
    <w:rsid w:val="00F06F40"/>
    <w:rsid w:val="00F07530"/>
    <w:rsid w:val="00F12B2A"/>
    <w:rsid w:val="00F2193D"/>
    <w:rsid w:val="00F313A5"/>
    <w:rsid w:val="00F34202"/>
    <w:rsid w:val="00F34A79"/>
    <w:rsid w:val="00F44931"/>
    <w:rsid w:val="00F45165"/>
    <w:rsid w:val="00F704D8"/>
    <w:rsid w:val="00F757D3"/>
    <w:rsid w:val="00F816F7"/>
    <w:rsid w:val="00FA1915"/>
    <w:rsid w:val="00FA6ADF"/>
    <w:rsid w:val="00FC498B"/>
    <w:rsid w:val="00FC5CDC"/>
    <w:rsid w:val="00FD6605"/>
    <w:rsid w:val="00FE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46A10644"/>
  <w15:chartTrackingRefBased/>
  <w15:docId w15:val="{19A675D3-3439-4FF7-B159-EB2F495C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1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151"/>
    <w:pPr>
      <w:tabs>
        <w:tab w:val="center" w:pos="4252"/>
        <w:tab w:val="right" w:pos="8504"/>
      </w:tabs>
      <w:snapToGrid w:val="0"/>
    </w:pPr>
  </w:style>
  <w:style w:type="character" w:customStyle="1" w:styleId="a4">
    <w:name w:val="ヘッダー (文字)"/>
    <w:basedOn w:val="a0"/>
    <w:link w:val="a3"/>
    <w:uiPriority w:val="99"/>
    <w:rsid w:val="00DE3151"/>
  </w:style>
  <w:style w:type="paragraph" w:styleId="a5">
    <w:name w:val="footer"/>
    <w:basedOn w:val="a"/>
    <w:link w:val="a6"/>
    <w:uiPriority w:val="99"/>
    <w:unhideWhenUsed/>
    <w:rsid w:val="00DE3151"/>
    <w:pPr>
      <w:tabs>
        <w:tab w:val="center" w:pos="4252"/>
        <w:tab w:val="right" w:pos="8504"/>
      </w:tabs>
      <w:snapToGrid w:val="0"/>
    </w:pPr>
  </w:style>
  <w:style w:type="character" w:customStyle="1" w:styleId="a6">
    <w:name w:val="フッター (文字)"/>
    <w:basedOn w:val="a0"/>
    <w:link w:val="a5"/>
    <w:uiPriority w:val="99"/>
    <w:rsid w:val="00DE3151"/>
  </w:style>
  <w:style w:type="table" w:styleId="a7">
    <w:name w:val="Table Grid"/>
    <w:basedOn w:val="a1"/>
    <w:uiPriority w:val="39"/>
    <w:rsid w:val="00DE3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4F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F58"/>
    <w:rPr>
      <w:rFonts w:asciiTheme="majorHAnsi" w:eastAsiaTheme="majorEastAsia" w:hAnsiTheme="majorHAnsi" w:cstheme="majorBidi"/>
      <w:sz w:val="18"/>
      <w:szCs w:val="18"/>
    </w:rPr>
  </w:style>
  <w:style w:type="paragraph" w:styleId="aa">
    <w:name w:val="List Paragraph"/>
    <w:basedOn w:val="a"/>
    <w:uiPriority w:val="34"/>
    <w:qFormat/>
    <w:rsid w:val="009771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64D43-9A12-409D-9BF8-729D74A3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shakyo</dc:creator>
  <cp:keywords/>
  <dc:description/>
  <cp:lastModifiedBy>nshakyo</cp:lastModifiedBy>
  <cp:revision>21</cp:revision>
  <cp:lastPrinted>2024-05-21T00:01:00Z</cp:lastPrinted>
  <dcterms:created xsi:type="dcterms:W3CDTF">2024-04-17T05:25:00Z</dcterms:created>
  <dcterms:modified xsi:type="dcterms:W3CDTF">2024-05-21T00:14:00Z</dcterms:modified>
</cp:coreProperties>
</file>